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81D" w:rsidRPr="008147BE" w:rsidRDefault="00C5381D" w:rsidP="008147BE">
      <w:pPr>
        <w:pStyle w:val="Ttulo1"/>
        <w:pBdr>
          <w:top w:val="single" w:sz="4" w:space="0" w:color="auto"/>
          <w:left w:val="single" w:sz="4" w:space="4" w:color="auto"/>
          <w:bottom w:val="single" w:sz="4" w:space="1" w:color="auto"/>
          <w:right w:val="single" w:sz="4" w:space="4" w:color="auto"/>
        </w:pBdr>
        <w:shd w:val="clear" w:color="auto" w:fill="A6A6A6"/>
        <w:spacing w:before="240" w:after="240" w:line="360" w:lineRule="auto"/>
        <w:ind w:right="-28"/>
        <w:jc w:val="center"/>
        <w:rPr>
          <w:rFonts w:ascii="Bookman Old Style" w:hAnsi="Bookman Old Style" w:cs="Arial"/>
          <w:sz w:val="24"/>
          <w:szCs w:val="24"/>
          <w:u w:val="single"/>
        </w:rPr>
      </w:pPr>
      <w:r w:rsidRPr="008147BE">
        <w:rPr>
          <w:rFonts w:ascii="Bookman Old Style" w:hAnsi="Bookman Old Style" w:cs="Arial"/>
          <w:sz w:val="24"/>
          <w:szCs w:val="24"/>
          <w:u w:val="single"/>
        </w:rPr>
        <w:t xml:space="preserve">EDITAL DE CONVITE Nº </w:t>
      </w:r>
      <w:r w:rsidR="00733EB7">
        <w:rPr>
          <w:rFonts w:ascii="Bookman Old Style" w:hAnsi="Bookman Old Style" w:cs="Arial"/>
          <w:sz w:val="24"/>
          <w:szCs w:val="24"/>
          <w:u w:val="single"/>
        </w:rPr>
        <w:t>007/2021</w:t>
      </w:r>
    </w:p>
    <w:p w:rsidR="00C5381D" w:rsidRPr="008147BE" w:rsidRDefault="00C5381D" w:rsidP="008147BE">
      <w:pPr>
        <w:tabs>
          <w:tab w:val="left" w:pos="284"/>
        </w:tabs>
        <w:spacing w:before="240" w:after="240" w:line="360" w:lineRule="auto"/>
        <w:ind w:right="-29"/>
        <w:jc w:val="both"/>
        <w:rPr>
          <w:rFonts w:ascii="Bookman Old Style" w:hAnsi="Bookman Old Style" w:cs="Arial"/>
          <w:b/>
          <w:sz w:val="24"/>
          <w:szCs w:val="24"/>
        </w:rPr>
      </w:pPr>
      <w:r w:rsidRPr="008147BE">
        <w:rPr>
          <w:rFonts w:ascii="Bookman Old Style" w:hAnsi="Bookman Old Style" w:cs="Arial"/>
          <w:b/>
          <w:sz w:val="24"/>
          <w:szCs w:val="24"/>
        </w:rPr>
        <w:t>1)</w:t>
      </w:r>
      <w:r w:rsidR="00193981" w:rsidRPr="008147BE">
        <w:rPr>
          <w:rFonts w:ascii="Bookman Old Style" w:hAnsi="Bookman Old Style" w:cs="Arial"/>
          <w:b/>
          <w:sz w:val="24"/>
          <w:szCs w:val="24"/>
        </w:rPr>
        <w:t>.</w:t>
      </w:r>
      <w:r w:rsidRPr="008147BE">
        <w:rPr>
          <w:rFonts w:ascii="Bookman Old Style" w:hAnsi="Bookman Old Style" w:cs="Arial"/>
          <w:b/>
          <w:sz w:val="24"/>
          <w:szCs w:val="24"/>
        </w:rPr>
        <w:t xml:space="preserve"> PREÂMBULO</w:t>
      </w:r>
    </w:p>
    <w:p w:rsidR="00C5381D" w:rsidRPr="008147BE" w:rsidRDefault="00C5381D" w:rsidP="008147BE">
      <w:pPr>
        <w:pStyle w:val="Recuodecorpodetexto"/>
        <w:spacing w:before="240" w:after="240" w:line="360" w:lineRule="auto"/>
        <w:ind w:right="-29" w:firstLine="0"/>
        <w:rPr>
          <w:rFonts w:ascii="Bookman Old Style" w:hAnsi="Bookman Old Style" w:cs="Arial"/>
          <w:sz w:val="24"/>
          <w:szCs w:val="24"/>
        </w:rPr>
      </w:pPr>
      <w:r w:rsidRPr="008147BE">
        <w:rPr>
          <w:rFonts w:ascii="Bookman Old Style" w:hAnsi="Bookman Old Style" w:cs="Arial"/>
          <w:bCs/>
          <w:sz w:val="24"/>
          <w:szCs w:val="24"/>
        </w:rPr>
        <w:t>1.1</w:t>
      </w:r>
      <w:r w:rsidR="00193981" w:rsidRPr="008147BE">
        <w:rPr>
          <w:rFonts w:ascii="Bookman Old Style" w:hAnsi="Bookman Old Style" w:cs="Arial"/>
          <w:bCs/>
          <w:sz w:val="24"/>
          <w:szCs w:val="24"/>
        </w:rPr>
        <w:t>.</w:t>
      </w:r>
      <w:r w:rsidRPr="008147BE">
        <w:rPr>
          <w:rFonts w:ascii="Bookman Old Style" w:hAnsi="Bookman Old Style" w:cs="Arial"/>
          <w:bCs/>
          <w:sz w:val="24"/>
          <w:szCs w:val="24"/>
        </w:rPr>
        <w:t xml:space="preserve"> </w:t>
      </w:r>
      <w:r w:rsidR="009E6BEC" w:rsidRPr="008147BE">
        <w:rPr>
          <w:rFonts w:ascii="Bookman Old Style" w:hAnsi="Bookman Old Style" w:cs="Arial"/>
          <w:b/>
          <w:bCs/>
          <w:sz w:val="24"/>
          <w:szCs w:val="24"/>
        </w:rPr>
        <w:t>ITAMAR DOS SANTOS SILVA</w:t>
      </w:r>
      <w:r w:rsidRPr="008147BE">
        <w:rPr>
          <w:rFonts w:ascii="Bookman Old Style" w:hAnsi="Bookman Old Style" w:cs="Arial"/>
          <w:bCs/>
          <w:sz w:val="24"/>
          <w:szCs w:val="24"/>
        </w:rPr>
        <w:t>, Prefeito Municipal de Narandiba, Estado de São Paulo,</w:t>
      </w:r>
      <w:r w:rsidRPr="008147BE">
        <w:rPr>
          <w:rFonts w:ascii="Bookman Old Style" w:hAnsi="Bookman Old Style" w:cs="Arial"/>
          <w:sz w:val="24"/>
          <w:szCs w:val="24"/>
        </w:rPr>
        <w:t xml:space="preserve"> no uso de suas atribuições legais, FAZ SABER que </w:t>
      </w:r>
      <w:r w:rsidR="00193981" w:rsidRPr="008147BE">
        <w:rPr>
          <w:rFonts w:ascii="Bookman Old Style" w:hAnsi="Bookman Old Style" w:cs="Arial"/>
          <w:sz w:val="24"/>
          <w:szCs w:val="24"/>
        </w:rPr>
        <w:t>se acha</w:t>
      </w:r>
      <w:r w:rsidRPr="008147BE">
        <w:rPr>
          <w:rFonts w:ascii="Bookman Old Style" w:hAnsi="Bookman Old Style" w:cs="Arial"/>
          <w:sz w:val="24"/>
          <w:szCs w:val="24"/>
        </w:rPr>
        <w:t xml:space="preserve"> aberto junto a esta Prefeitura Municipal de Narandiba, o processo licitatório, modalidade </w:t>
      </w:r>
      <w:r w:rsidR="00131206" w:rsidRPr="008147BE">
        <w:rPr>
          <w:rFonts w:ascii="Bookman Old Style" w:hAnsi="Bookman Old Style" w:cs="Arial"/>
          <w:b/>
          <w:bCs/>
          <w:sz w:val="24"/>
          <w:szCs w:val="24"/>
          <w:u w:val="single"/>
        </w:rPr>
        <w:t>CONVITE</w:t>
      </w:r>
      <w:r w:rsidR="00423CBD" w:rsidRPr="008147BE">
        <w:rPr>
          <w:rFonts w:ascii="Bookman Old Style" w:hAnsi="Bookman Old Style" w:cs="Arial"/>
          <w:b/>
          <w:sz w:val="24"/>
          <w:szCs w:val="24"/>
          <w:u w:val="single"/>
        </w:rPr>
        <w:t xml:space="preserve"> DE Nº </w:t>
      </w:r>
      <w:r w:rsidR="00733EB7">
        <w:rPr>
          <w:rFonts w:ascii="Bookman Old Style" w:hAnsi="Bookman Old Style" w:cs="Arial"/>
          <w:b/>
          <w:sz w:val="24"/>
          <w:szCs w:val="24"/>
          <w:u w:val="single"/>
        </w:rPr>
        <w:t>007/2021</w:t>
      </w:r>
      <w:r w:rsidRPr="008147BE">
        <w:rPr>
          <w:rFonts w:ascii="Bookman Old Style" w:hAnsi="Bookman Old Style" w:cs="Arial"/>
          <w:b/>
          <w:sz w:val="24"/>
          <w:szCs w:val="24"/>
        </w:rPr>
        <w:t>,</w:t>
      </w:r>
      <w:r w:rsidRPr="008147BE">
        <w:rPr>
          <w:rFonts w:ascii="Bookman Old Style" w:hAnsi="Bookman Old Style" w:cs="Arial"/>
          <w:sz w:val="24"/>
          <w:szCs w:val="24"/>
        </w:rPr>
        <w:t xml:space="preserve"> do tipo </w:t>
      </w:r>
      <w:r w:rsidRPr="008147BE">
        <w:rPr>
          <w:rFonts w:ascii="Bookman Old Style" w:hAnsi="Bookman Old Style" w:cs="Arial"/>
          <w:b/>
          <w:bCs/>
          <w:sz w:val="24"/>
          <w:szCs w:val="24"/>
          <w:u w:val="single"/>
        </w:rPr>
        <w:t>MENOR PREÇO</w:t>
      </w:r>
      <w:r w:rsidR="00F43BA7" w:rsidRPr="008147BE">
        <w:rPr>
          <w:rFonts w:ascii="Bookman Old Style" w:hAnsi="Bookman Old Style" w:cs="Arial"/>
          <w:b/>
          <w:bCs/>
          <w:sz w:val="24"/>
          <w:szCs w:val="24"/>
          <w:u w:val="single"/>
        </w:rPr>
        <w:t xml:space="preserve"> GLOBAL</w:t>
      </w:r>
      <w:r w:rsidRPr="008147BE">
        <w:rPr>
          <w:rFonts w:ascii="Bookman Old Style" w:hAnsi="Bookman Old Style" w:cs="Arial"/>
          <w:sz w:val="24"/>
          <w:szCs w:val="24"/>
        </w:rPr>
        <w:t>, o qual será processado e julgado em conformidade com a Lei 8.666/93, com as alterações introduzidas pela Lei 8.883/94, e demais alterações posteriores.</w:t>
      </w:r>
    </w:p>
    <w:p w:rsidR="00C5381D" w:rsidRPr="008147BE" w:rsidRDefault="00C5381D" w:rsidP="008147BE">
      <w:pPr>
        <w:spacing w:before="240" w:after="240" w:line="360" w:lineRule="auto"/>
        <w:ind w:right="-29"/>
        <w:jc w:val="both"/>
        <w:rPr>
          <w:rFonts w:ascii="Bookman Old Style" w:hAnsi="Bookman Old Style" w:cs="Arial"/>
          <w:sz w:val="24"/>
          <w:szCs w:val="24"/>
        </w:rPr>
      </w:pPr>
      <w:r w:rsidRPr="008147BE">
        <w:rPr>
          <w:rFonts w:ascii="Bookman Old Style" w:hAnsi="Bookman Old Style" w:cs="Arial"/>
          <w:sz w:val="24"/>
          <w:szCs w:val="24"/>
        </w:rPr>
        <w:t>1.2</w:t>
      </w:r>
      <w:r w:rsidR="00193981" w:rsidRPr="008147BE">
        <w:rPr>
          <w:rFonts w:ascii="Bookman Old Style" w:hAnsi="Bookman Old Style" w:cs="Arial"/>
          <w:sz w:val="24"/>
          <w:szCs w:val="24"/>
        </w:rPr>
        <w:t>.</w:t>
      </w:r>
      <w:r w:rsidRPr="008147BE">
        <w:rPr>
          <w:rFonts w:ascii="Bookman Old Style" w:hAnsi="Bookman Old Style" w:cs="Arial"/>
          <w:sz w:val="24"/>
          <w:szCs w:val="24"/>
        </w:rPr>
        <w:t xml:space="preserve"> Para recebimento dos envelopes 01 – HABILITAÇÃO e 02 - PROPOSTA, fica determinado o dia </w:t>
      </w:r>
      <w:r w:rsidR="00733EB7">
        <w:rPr>
          <w:rFonts w:ascii="Bookman Old Style" w:hAnsi="Bookman Old Style" w:cs="Arial"/>
          <w:b/>
          <w:sz w:val="24"/>
          <w:szCs w:val="24"/>
          <w:u w:val="single"/>
        </w:rPr>
        <w:t>11</w:t>
      </w:r>
      <w:r w:rsidR="00B202F8" w:rsidRPr="008147BE">
        <w:rPr>
          <w:rFonts w:ascii="Bookman Old Style" w:hAnsi="Bookman Old Style" w:cs="Arial"/>
          <w:b/>
          <w:sz w:val="24"/>
          <w:szCs w:val="24"/>
          <w:u w:val="single"/>
        </w:rPr>
        <w:t xml:space="preserve"> DE </w:t>
      </w:r>
      <w:r w:rsidR="00733EB7">
        <w:rPr>
          <w:rFonts w:ascii="Bookman Old Style" w:hAnsi="Bookman Old Style" w:cs="Arial"/>
          <w:b/>
          <w:sz w:val="24"/>
          <w:szCs w:val="24"/>
          <w:u w:val="single"/>
        </w:rPr>
        <w:t>MAIO</w:t>
      </w:r>
      <w:r w:rsidR="00B202F8" w:rsidRPr="008147BE">
        <w:rPr>
          <w:rFonts w:ascii="Bookman Old Style" w:hAnsi="Bookman Old Style" w:cs="Arial"/>
          <w:b/>
          <w:sz w:val="24"/>
          <w:szCs w:val="24"/>
          <w:u w:val="single"/>
        </w:rPr>
        <w:t xml:space="preserve"> DE </w:t>
      </w:r>
      <w:r w:rsidR="004313C7" w:rsidRPr="008147BE">
        <w:rPr>
          <w:rFonts w:ascii="Bookman Old Style" w:hAnsi="Bookman Old Style" w:cs="Arial"/>
          <w:b/>
          <w:sz w:val="24"/>
          <w:szCs w:val="24"/>
          <w:u w:val="single"/>
        </w:rPr>
        <w:t>20</w:t>
      </w:r>
      <w:r w:rsidR="002877DA" w:rsidRPr="008147BE">
        <w:rPr>
          <w:rFonts w:ascii="Bookman Old Style" w:hAnsi="Bookman Old Style" w:cs="Arial"/>
          <w:b/>
          <w:sz w:val="24"/>
          <w:szCs w:val="24"/>
          <w:u w:val="single"/>
        </w:rPr>
        <w:t>2</w:t>
      </w:r>
      <w:r w:rsidR="008147BE" w:rsidRPr="008147BE">
        <w:rPr>
          <w:rFonts w:ascii="Bookman Old Style" w:hAnsi="Bookman Old Style" w:cs="Arial"/>
          <w:b/>
          <w:sz w:val="24"/>
          <w:szCs w:val="24"/>
          <w:u w:val="single"/>
        </w:rPr>
        <w:t>1</w:t>
      </w:r>
      <w:r w:rsidRPr="008147BE">
        <w:rPr>
          <w:rFonts w:ascii="Bookman Old Style" w:hAnsi="Bookman Old Style" w:cs="Arial"/>
          <w:b/>
          <w:sz w:val="24"/>
          <w:szCs w:val="24"/>
          <w:u w:val="single"/>
        </w:rPr>
        <w:t xml:space="preserve">, até às </w:t>
      </w:r>
      <w:r w:rsidR="007649B6">
        <w:rPr>
          <w:rFonts w:ascii="Bookman Old Style" w:hAnsi="Bookman Old Style" w:cs="Arial"/>
          <w:b/>
          <w:sz w:val="24"/>
          <w:szCs w:val="24"/>
          <w:u w:val="single"/>
        </w:rPr>
        <w:t>10</w:t>
      </w:r>
      <w:r w:rsidR="009718D6" w:rsidRPr="008147BE">
        <w:rPr>
          <w:rFonts w:ascii="Bookman Old Style" w:hAnsi="Bookman Old Style" w:cs="Arial"/>
          <w:b/>
          <w:sz w:val="24"/>
          <w:szCs w:val="24"/>
          <w:u w:val="single"/>
        </w:rPr>
        <w:t>:</w:t>
      </w:r>
      <w:r w:rsidR="007649B6">
        <w:rPr>
          <w:rFonts w:ascii="Bookman Old Style" w:hAnsi="Bookman Old Style" w:cs="Arial"/>
          <w:b/>
          <w:sz w:val="24"/>
          <w:szCs w:val="24"/>
          <w:u w:val="single"/>
        </w:rPr>
        <w:t>3</w:t>
      </w:r>
      <w:r w:rsidR="004313C7" w:rsidRPr="008147BE">
        <w:rPr>
          <w:rFonts w:ascii="Bookman Old Style" w:hAnsi="Bookman Old Style" w:cs="Arial"/>
          <w:b/>
          <w:sz w:val="24"/>
          <w:szCs w:val="24"/>
          <w:u w:val="single"/>
        </w:rPr>
        <w:t>0</w:t>
      </w:r>
      <w:r w:rsidR="00B202F8" w:rsidRPr="008147BE">
        <w:rPr>
          <w:rFonts w:ascii="Bookman Old Style" w:hAnsi="Bookman Old Style" w:cs="Arial"/>
          <w:b/>
          <w:sz w:val="24"/>
          <w:szCs w:val="24"/>
          <w:u w:val="single"/>
        </w:rPr>
        <w:t xml:space="preserve"> HORAS</w:t>
      </w:r>
      <w:r w:rsidRPr="008147BE">
        <w:rPr>
          <w:rFonts w:ascii="Bookman Old Style" w:hAnsi="Bookman Old Style" w:cs="Arial"/>
          <w:b/>
          <w:sz w:val="24"/>
          <w:szCs w:val="24"/>
        </w:rPr>
        <w:t xml:space="preserve">, </w:t>
      </w:r>
      <w:r w:rsidRPr="008147BE">
        <w:rPr>
          <w:rFonts w:ascii="Bookman Old Style" w:hAnsi="Bookman Old Style" w:cs="Arial"/>
          <w:sz w:val="24"/>
          <w:szCs w:val="24"/>
        </w:rPr>
        <w:t xml:space="preserve">o qual deverá ser entregue na Sala do Setor de Licitações da Prefeitura Municipal de Narandiba, sito a Avenida </w:t>
      </w:r>
      <w:r w:rsidR="002877DA" w:rsidRPr="008147BE">
        <w:rPr>
          <w:rFonts w:ascii="Bookman Old Style" w:hAnsi="Bookman Old Style" w:cs="Arial"/>
          <w:sz w:val="24"/>
          <w:szCs w:val="24"/>
        </w:rPr>
        <w:t>Laudelino Ferreira</w:t>
      </w:r>
      <w:r w:rsidRPr="008147BE">
        <w:rPr>
          <w:rFonts w:ascii="Bookman Old Style" w:hAnsi="Bookman Old Style" w:cs="Arial"/>
          <w:sz w:val="24"/>
          <w:szCs w:val="24"/>
        </w:rPr>
        <w:t xml:space="preserve">, </w:t>
      </w:r>
      <w:r w:rsidR="008147BE" w:rsidRPr="008147BE">
        <w:rPr>
          <w:rFonts w:ascii="Bookman Old Style" w:hAnsi="Bookman Old Style" w:cs="Arial"/>
          <w:sz w:val="24"/>
          <w:szCs w:val="24"/>
        </w:rPr>
        <w:t>n. º</w:t>
      </w:r>
      <w:r w:rsidRPr="008147BE">
        <w:rPr>
          <w:rFonts w:ascii="Bookman Old Style" w:hAnsi="Bookman Old Style" w:cs="Arial"/>
          <w:sz w:val="24"/>
          <w:szCs w:val="24"/>
        </w:rPr>
        <w:t xml:space="preserve"> </w:t>
      </w:r>
      <w:r w:rsidR="002877DA" w:rsidRPr="008147BE">
        <w:rPr>
          <w:rFonts w:ascii="Bookman Old Style" w:hAnsi="Bookman Old Style" w:cs="Arial"/>
          <w:sz w:val="24"/>
          <w:szCs w:val="24"/>
        </w:rPr>
        <w:t>540</w:t>
      </w:r>
      <w:r w:rsidRPr="008147BE">
        <w:rPr>
          <w:rFonts w:ascii="Bookman Old Style" w:hAnsi="Bookman Old Style" w:cs="Arial"/>
          <w:sz w:val="24"/>
          <w:szCs w:val="24"/>
        </w:rPr>
        <w:t>.</w:t>
      </w:r>
    </w:p>
    <w:p w:rsidR="00C5381D" w:rsidRPr="008147BE" w:rsidRDefault="00C5381D" w:rsidP="008147BE">
      <w:pPr>
        <w:spacing w:before="240" w:after="240" w:line="360" w:lineRule="auto"/>
        <w:ind w:right="-29"/>
        <w:jc w:val="both"/>
        <w:rPr>
          <w:rFonts w:ascii="Bookman Old Style" w:hAnsi="Bookman Old Style" w:cs="Arial"/>
          <w:sz w:val="24"/>
          <w:szCs w:val="24"/>
        </w:rPr>
      </w:pPr>
      <w:r w:rsidRPr="008147BE">
        <w:rPr>
          <w:rFonts w:ascii="Bookman Old Style" w:hAnsi="Bookman Old Style" w:cs="Arial"/>
          <w:sz w:val="24"/>
          <w:szCs w:val="24"/>
        </w:rPr>
        <w:t>1.3</w:t>
      </w:r>
      <w:r w:rsidR="00193981" w:rsidRPr="008147BE">
        <w:rPr>
          <w:rFonts w:ascii="Bookman Old Style" w:hAnsi="Bookman Old Style" w:cs="Arial"/>
          <w:sz w:val="24"/>
          <w:szCs w:val="24"/>
        </w:rPr>
        <w:t>.</w:t>
      </w:r>
      <w:r w:rsidRPr="008147BE">
        <w:rPr>
          <w:rFonts w:ascii="Bookman Old Style" w:hAnsi="Bookman Old Style" w:cs="Arial"/>
          <w:sz w:val="24"/>
          <w:szCs w:val="24"/>
        </w:rPr>
        <w:t xml:space="preserve"> O início da abertura do 01 – HABILITAÇÃO </w:t>
      </w:r>
      <w:r w:rsidRPr="008147BE">
        <w:rPr>
          <w:rFonts w:ascii="Bookman Old Style" w:hAnsi="Bookman Old Style" w:cs="Arial"/>
          <w:b/>
          <w:sz w:val="24"/>
          <w:szCs w:val="24"/>
          <w:u w:val="single"/>
        </w:rPr>
        <w:t xml:space="preserve">ocorrerá às </w:t>
      </w:r>
      <w:r w:rsidR="007649B6">
        <w:rPr>
          <w:rFonts w:ascii="Bookman Old Style" w:hAnsi="Bookman Old Style" w:cs="Arial"/>
          <w:b/>
          <w:sz w:val="24"/>
          <w:szCs w:val="24"/>
          <w:u w:val="single"/>
        </w:rPr>
        <w:t>10</w:t>
      </w:r>
      <w:r w:rsidR="00B202F8" w:rsidRPr="008147BE">
        <w:rPr>
          <w:rFonts w:ascii="Bookman Old Style" w:hAnsi="Bookman Old Style" w:cs="Arial"/>
          <w:b/>
          <w:sz w:val="24"/>
          <w:szCs w:val="24"/>
          <w:u w:val="single"/>
        </w:rPr>
        <w:t>:</w:t>
      </w:r>
      <w:r w:rsidR="000905FE">
        <w:rPr>
          <w:rFonts w:ascii="Bookman Old Style" w:hAnsi="Bookman Old Style" w:cs="Arial"/>
          <w:b/>
          <w:sz w:val="24"/>
          <w:szCs w:val="24"/>
          <w:u w:val="single"/>
        </w:rPr>
        <w:t>4</w:t>
      </w:r>
      <w:r w:rsidR="004313C7" w:rsidRPr="008147BE">
        <w:rPr>
          <w:rFonts w:ascii="Bookman Old Style" w:hAnsi="Bookman Old Style" w:cs="Arial"/>
          <w:b/>
          <w:sz w:val="24"/>
          <w:szCs w:val="24"/>
          <w:u w:val="single"/>
        </w:rPr>
        <w:t>0</w:t>
      </w:r>
      <w:r w:rsidR="00B202F8" w:rsidRPr="008147BE">
        <w:rPr>
          <w:rFonts w:ascii="Bookman Old Style" w:hAnsi="Bookman Old Style" w:cs="Arial"/>
          <w:b/>
          <w:sz w:val="24"/>
          <w:szCs w:val="24"/>
          <w:u w:val="single"/>
        </w:rPr>
        <w:t xml:space="preserve"> HORAS</w:t>
      </w:r>
      <w:r w:rsidRPr="008147BE">
        <w:rPr>
          <w:rFonts w:ascii="Bookman Old Style" w:hAnsi="Bookman Old Style" w:cs="Arial"/>
          <w:b/>
          <w:sz w:val="24"/>
          <w:szCs w:val="24"/>
        </w:rPr>
        <w:t xml:space="preserve">, </w:t>
      </w:r>
      <w:r w:rsidRPr="008147BE">
        <w:rPr>
          <w:rFonts w:ascii="Bookman Old Style" w:hAnsi="Bookman Old Style" w:cs="Arial"/>
          <w:sz w:val="24"/>
          <w:szCs w:val="24"/>
        </w:rPr>
        <w:t>na Sala do Setor de Licitações, do mesmo endereço e no mesmo dia mencionado no item 1.2, seguindo-se, após a abertura do envelope 02 – PROPOSTA, desde que ocorra desistência expressa de interposição de recursos, de acordo com o inciso III, art. 43 da Lei 8.666/93.</w:t>
      </w:r>
    </w:p>
    <w:p w:rsidR="008B15BB" w:rsidRPr="008147BE" w:rsidRDefault="008B15BB" w:rsidP="008147BE">
      <w:pPr>
        <w:spacing w:before="240" w:after="240" w:line="360" w:lineRule="auto"/>
        <w:ind w:right="-29"/>
        <w:jc w:val="both"/>
        <w:rPr>
          <w:rFonts w:ascii="Bookman Old Style" w:hAnsi="Bookman Old Style" w:cs="Arial"/>
          <w:sz w:val="24"/>
          <w:szCs w:val="24"/>
        </w:rPr>
      </w:pPr>
      <w:r w:rsidRPr="008147BE">
        <w:rPr>
          <w:rFonts w:ascii="Bookman Old Style" w:hAnsi="Bookman Old Style" w:cs="Arial"/>
          <w:sz w:val="24"/>
          <w:szCs w:val="24"/>
        </w:rPr>
        <w:t>1.4. Será assegurado todos os benefícios para microempresas e empresas de pequeno porte conforme dispõe a Lei Complementar nº 123/2006 e alterações introduzidas pela Lei Complementar nº 147/2014.</w:t>
      </w:r>
    </w:p>
    <w:p w:rsidR="00C5381D" w:rsidRPr="008147BE" w:rsidRDefault="00C5381D" w:rsidP="008147BE">
      <w:pPr>
        <w:pStyle w:val="Corpodetexto2"/>
        <w:spacing w:before="240" w:after="240" w:line="360" w:lineRule="auto"/>
        <w:ind w:right="-851"/>
        <w:rPr>
          <w:rFonts w:ascii="Bookman Old Style" w:hAnsi="Bookman Old Style" w:cs="Arial"/>
          <w:sz w:val="24"/>
          <w:szCs w:val="24"/>
        </w:rPr>
      </w:pPr>
      <w:r w:rsidRPr="008147BE">
        <w:rPr>
          <w:rFonts w:ascii="Bookman Old Style" w:hAnsi="Bookman Old Style" w:cs="Arial"/>
          <w:b/>
          <w:sz w:val="24"/>
          <w:szCs w:val="24"/>
        </w:rPr>
        <w:t>2</w:t>
      </w:r>
      <w:r w:rsidR="00193981" w:rsidRPr="008147BE">
        <w:rPr>
          <w:rFonts w:ascii="Bookman Old Style" w:hAnsi="Bookman Old Style" w:cs="Arial"/>
          <w:b/>
          <w:sz w:val="24"/>
          <w:szCs w:val="24"/>
        </w:rPr>
        <w:t>.</w:t>
      </w:r>
      <w:r w:rsidRPr="008147BE">
        <w:rPr>
          <w:rFonts w:ascii="Bookman Old Style" w:hAnsi="Bookman Old Style" w:cs="Arial"/>
          <w:b/>
          <w:sz w:val="24"/>
          <w:szCs w:val="24"/>
        </w:rPr>
        <w:t xml:space="preserve"> OBJETO</w:t>
      </w:r>
      <w:r w:rsidRPr="008147BE">
        <w:rPr>
          <w:rFonts w:ascii="Bookman Old Style" w:hAnsi="Bookman Old Style" w:cs="Arial"/>
          <w:sz w:val="24"/>
          <w:szCs w:val="24"/>
        </w:rPr>
        <w:t xml:space="preserve"> </w:t>
      </w:r>
    </w:p>
    <w:p w:rsidR="00C5381D" w:rsidRPr="008147BE" w:rsidRDefault="00C5381D" w:rsidP="00733EB7">
      <w:pPr>
        <w:jc w:val="both"/>
        <w:rPr>
          <w:rFonts w:ascii="Bookman Old Style" w:hAnsi="Bookman Old Style" w:cs="Arial"/>
          <w:sz w:val="24"/>
          <w:szCs w:val="24"/>
        </w:rPr>
      </w:pPr>
      <w:r w:rsidRPr="008147BE">
        <w:rPr>
          <w:rFonts w:ascii="Bookman Old Style" w:hAnsi="Bookman Old Style" w:cs="Arial"/>
          <w:sz w:val="24"/>
          <w:szCs w:val="24"/>
        </w:rPr>
        <w:t>2.1</w:t>
      </w:r>
      <w:r w:rsidR="00193981" w:rsidRPr="008147BE">
        <w:rPr>
          <w:rFonts w:ascii="Bookman Old Style" w:hAnsi="Bookman Old Style" w:cs="Arial"/>
          <w:sz w:val="24"/>
          <w:szCs w:val="24"/>
        </w:rPr>
        <w:t>. Este</w:t>
      </w:r>
      <w:r w:rsidRPr="008147BE">
        <w:rPr>
          <w:rFonts w:ascii="Bookman Old Style" w:hAnsi="Bookman Old Style" w:cs="Arial"/>
          <w:sz w:val="24"/>
          <w:szCs w:val="24"/>
        </w:rPr>
        <w:t xml:space="preserve"> procedimento licitatório tem por objeto a </w:t>
      </w:r>
      <w:r w:rsidR="00733EB7" w:rsidRPr="00733EB7">
        <w:rPr>
          <w:rFonts w:ascii="Bookman Old Style" w:hAnsi="Bookman Old Style" w:cs="Arial"/>
          <w:b/>
          <w:sz w:val="24"/>
          <w:szCs w:val="24"/>
        </w:rPr>
        <w:t>CONTRATAÇÃO DE EMPRESA PARA PRESTAÇÃO DE SERVIÇO DE ADEQUAÇÃO DE ACESSIBILIDADE E.M.E.F INEURA RODRIGUES DE LIMA, E.M.E.F VER. EDSON DE OLIVEIRA GARCIA, CRECHE ESCOLA MARIA KLARA V. S. DUARTE, CRECHE MUNICIPAL MARIA FERNANDA MEDEIROS ZAGO E ESCOLA MUNICIPAL PEDACINHO DO CÉU, COM FORNECIMENTO DE MATERIAL E MÃO DE OBRA, PELO REGIME DE EMPREITADA GLOBAL, NO MUNICÍPIO DE NARANDIBA</w:t>
      </w:r>
      <w:r w:rsidR="00137CB1" w:rsidRPr="007649B6">
        <w:rPr>
          <w:rFonts w:ascii="Bookman Old Style" w:hAnsi="Bookman Old Style"/>
          <w:b/>
          <w:bCs/>
          <w:color w:val="000000"/>
          <w:sz w:val="22"/>
          <w:szCs w:val="24"/>
        </w:rPr>
        <w:t xml:space="preserve">, </w:t>
      </w:r>
      <w:r w:rsidR="00D953D0" w:rsidRPr="008147BE">
        <w:rPr>
          <w:rFonts w:ascii="Bookman Old Style" w:hAnsi="Bookman Old Style"/>
          <w:bCs/>
          <w:iCs/>
          <w:sz w:val="24"/>
          <w:szCs w:val="24"/>
        </w:rPr>
        <w:t>de acordo com memorial descritivo</w:t>
      </w:r>
      <w:r w:rsidR="00137CB1" w:rsidRPr="008147BE">
        <w:rPr>
          <w:rFonts w:ascii="Bookman Old Style" w:hAnsi="Bookman Old Style"/>
          <w:bCs/>
          <w:iCs/>
          <w:sz w:val="24"/>
          <w:szCs w:val="24"/>
        </w:rPr>
        <w:t xml:space="preserve"> e planilha orçamentária que integram o presente edital.</w:t>
      </w:r>
    </w:p>
    <w:p w:rsidR="00C5381D" w:rsidRPr="008147BE" w:rsidRDefault="00C5381D" w:rsidP="008147BE">
      <w:pPr>
        <w:pStyle w:val="Recuodecorpodetexto"/>
        <w:spacing w:before="240" w:after="240" w:line="360" w:lineRule="auto"/>
        <w:ind w:right="-29" w:firstLine="0"/>
        <w:rPr>
          <w:rFonts w:ascii="Bookman Old Style" w:hAnsi="Bookman Old Style" w:cs="Arial"/>
          <w:b/>
          <w:sz w:val="24"/>
          <w:szCs w:val="24"/>
        </w:rPr>
      </w:pPr>
      <w:r w:rsidRPr="008147BE">
        <w:rPr>
          <w:rFonts w:ascii="Bookman Old Style" w:hAnsi="Bookman Old Style" w:cs="Arial"/>
          <w:b/>
          <w:sz w:val="24"/>
          <w:szCs w:val="24"/>
        </w:rPr>
        <w:lastRenderedPageBreak/>
        <w:t>3</w:t>
      </w:r>
      <w:r w:rsidR="00193981" w:rsidRPr="008147BE">
        <w:rPr>
          <w:rFonts w:ascii="Bookman Old Style" w:hAnsi="Bookman Old Style" w:cs="Arial"/>
          <w:b/>
          <w:sz w:val="24"/>
          <w:szCs w:val="24"/>
        </w:rPr>
        <w:t>.</w:t>
      </w:r>
      <w:r w:rsidRPr="008147BE">
        <w:rPr>
          <w:rFonts w:ascii="Bookman Old Style" w:hAnsi="Bookman Old Style" w:cs="Arial"/>
          <w:b/>
          <w:sz w:val="24"/>
          <w:szCs w:val="24"/>
        </w:rPr>
        <w:t xml:space="preserve"> DAS CONDIÇÕES PARA PARTICIPAÇÃO</w:t>
      </w:r>
    </w:p>
    <w:p w:rsidR="00C5381D" w:rsidRPr="008147BE" w:rsidRDefault="00C5381D" w:rsidP="008147BE">
      <w:pPr>
        <w:pStyle w:val="Recuodecorpodetexto"/>
        <w:spacing w:before="240" w:after="240" w:line="360" w:lineRule="auto"/>
        <w:ind w:right="-29" w:firstLine="0"/>
        <w:rPr>
          <w:rFonts w:ascii="Bookman Old Style" w:hAnsi="Bookman Old Style" w:cs="Arial"/>
          <w:sz w:val="24"/>
          <w:szCs w:val="24"/>
        </w:rPr>
      </w:pPr>
      <w:r w:rsidRPr="008147BE">
        <w:rPr>
          <w:rFonts w:ascii="Bookman Old Style" w:hAnsi="Bookman Old Style" w:cs="Arial"/>
          <w:sz w:val="24"/>
          <w:szCs w:val="24"/>
        </w:rPr>
        <w:t>3.1</w:t>
      </w:r>
      <w:r w:rsidR="00193981" w:rsidRPr="008147BE">
        <w:rPr>
          <w:rFonts w:ascii="Bookman Old Style" w:hAnsi="Bookman Old Style" w:cs="Arial"/>
          <w:sz w:val="24"/>
          <w:szCs w:val="24"/>
        </w:rPr>
        <w:t>.</w:t>
      </w:r>
      <w:r w:rsidRPr="008147BE">
        <w:rPr>
          <w:rFonts w:ascii="Bookman Old Style" w:hAnsi="Bookman Old Style" w:cs="Arial"/>
          <w:sz w:val="24"/>
          <w:szCs w:val="24"/>
        </w:rPr>
        <w:t xml:space="preserve"> Além das empresas convidadas pela Administração, poderão participar do presente, empresas interessadas, do ramo pertinente ao de seu objeto, que manifestarem seu interesse com antecedência de até 24 (vinte e quatro) horas antes do prazo previsto para apresentação das propostas, e que:</w:t>
      </w:r>
    </w:p>
    <w:p w:rsidR="008E36AF" w:rsidRPr="0058796F" w:rsidRDefault="008E36AF" w:rsidP="008E36AF">
      <w:pPr>
        <w:widowControl w:val="0"/>
        <w:tabs>
          <w:tab w:val="left" w:pos="567"/>
        </w:tabs>
        <w:spacing w:before="240" w:after="240" w:line="360" w:lineRule="auto"/>
        <w:jc w:val="both"/>
        <w:rPr>
          <w:rFonts w:ascii="Bookman Old Style" w:hAnsi="Bookman Old Style" w:cs="Arial"/>
          <w:sz w:val="24"/>
          <w:szCs w:val="24"/>
        </w:rPr>
      </w:pPr>
      <w:r>
        <w:rPr>
          <w:rFonts w:ascii="Bookman Old Style" w:hAnsi="Bookman Old Style" w:cs="Arial"/>
          <w:sz w:val="24"/>
          <w:szCs w:val="24"/>
        </w:rPr>
        <w:t>a</w:t>
      </w:r>
      <w:r w:rsidRPr="0058796F">
        <w:rPr>
          <w:rFonts w:ascii="Bookman Old Style" w:hAnsi="Bookman Old Style" w:cs="Arial"/>
          <w:sz w:val="24"/>
          <w:szCs w:val="24"/>
        </w:rPr>
        <w:t>. Não estejam impedidas de contratar com a Administração Pública ou qualquer dos seus Órgãos Descentralizados, conforme estabelecido na Lei Federal nº 8.666/93;</w:t>
      </w:r>
    </w:p>
    <w:p w:rsidR="008E36AF" w:rsidRPr="0058796F" w:rsidRDefault="008E36AF" w:rsidP="008E36AF">
      <w:pPr>
        <w:widowControl w:val="0"/>
        <w:tabs>
          <w:tab w:val="left" w:pos="567"/>
        </w:tabs>
        <w:spacing w:before="240" w:after="240" w:line="360" w:lineRule="auto"/>
        <w:jc w:val="both"/>
        <w:rPr>
          <w:rFonts w:ascii="Bookman Old Style" w:hAnsi="Bookman Old Style" w:cs="Arial"/>
          <w:sz w:val="24"/>
          <w:szCs w:val="24"/>
        </w:rPr>
      </w:pPr>
      <w:r>
        <w:rPr>
          <w:rFonts w:ascii="Bookman Old Style" w:hAnsi="Bookman Old Style" w:cs="Arial"/>
          <w:bCs/>
          <w:sz w:val="24"/>
          <w:szCs w:val="24"/>
        </w:rPr>
        <w:t>b</w:t>
      </w:r>
      <w:r w:rsidRPr="0058796F">
        <w:rPr>
          <w:rFonts w:ascii="Bookman Old Style" w:hAnsi="Bookman Old Style" w:cs="Arial"/>
          <w:bCs/>
          <w:sz w:val="24"/>
          <w:szCs w:val="24"/>
        </w:rPr>
        <w:t>. Não</w:t>
      </w:r>
      <w:r w:rsidRPr="0058796F">
        <w:rPr>
          <w:rFonts w:ascii="Bookman Old Style" w:hAnsi="Bookman Old Style" w:cs="Arial"/>
          <w:sz w:val="24"/>
          <w:szCs w:val="24"/>
        </w:rPr>
        <w:t xml:space="preserve"> tenham sido proibidas de contratar com o Poder Público, nos termos do artigo 10 da Lei nº 9.605/98, durante o prazo da contratação.</w:t>
      </w:r>
    </w:p>
    <w:p w:rsidR="008E36AF" w:rsidRPr="0058796F" w:rsidRDefault="008E36AF" w:rsidP="008E36AF">
      <w:pPr>
        <w:widowControl w:val="0"/>
        <w:tabs>
          <w:tab w:val="left" w:pos="567"/>
        </w:tabs>
        <w:spacing w:before="240" w:after="240" w:line="360" w:lineRule="auto"/>
        <w:jc w:val="both"/>
        <w:rPr>
          <w:rFonts w:ascii="Bookman Old Style" w:hAnsi="Bookman Old Style" w:cs="Arial"/>
          <w:sz w:val="24"/>
          <w:szCs w:val="24"/>
        </w:rPr>
      </w:pPr>
      <w:r>
        <w:rPr>
          <w:rFonts w:ascii="Bookman Old Style" w:hAnsi="Bookman Old Style" w:cs="Arial"/>
          <w:sz w:val="24"/>
          <w:szCs w:val="24"/>
        </w:rPr>
        <w:t>c</w:t>
      </w:r>
      <w:r w:rsidRPr="0058796F">
        <w:rPr>
          <w:rFonts w:ascii="Bookman Old Style" w:hAnsi="Bookman Old Style" w:cs="Arial"/>
          <w:sz w:val="24"/>
          <w:szCs w:val="24"/>
        </w:rPr>
        <w:t>. Não estejam apenadas por Improbidade, nos termos da Lei nº. 8.429, de 2 de junho de 1992.</w:t>
      </w:r>
    </w:p>
    <w:p w:rsidR="008E36AF" w:rsidRPr="0058796F" w:rsidRDefault="008E36AF" w:rsidP="008E36AF">
      <w:pPr>
        <w:widowControl w:val="0"/>
        <w:tabs>
          <w:tab w:val="left" w:pos="567"/>
        </w:tabs>
        <w:spacing w:before="240" w:after="240" w:line="360" w:lineRule="auto"/>
        <w:jc w:val="both"/>
        <w:rPr>
          <w:rFonts w:ascii="Bookman Old Style" w:hAnsi="Bookman Old Style" w:cs="Arial"/>
          <w:sz w:val="24"/>
          <w:szCs w:val="24"/>
        </w:rPr>
      </w:pPr>
      <w:r w:rsidRPr="008E36AF">
        <w:rPr>
          <w:rFonts w:ascii="Bookman Old Style" w:hAnsi="Bookman Old Style" w:cs="Arial"/>
          <w:sz w:val="24"/>
          <w:szCs w:val="24"/>
        </w:rPr>
        <w:t>3.2.</w:t>
      </w:r>
      <w:r w:rsidRPr="0058796F">
        <w:rPr>
          <w:rFonts w:ascii="Bookman Old Style" w:hAnsi="Bookman Old Style" w:cs="Arial"/>
          <w:b/>
          <w:sz w:val="24"/>
          <w:szCs w:val="24"/>
        </w:rPr>
        <w:t xml:space="preserve">  </w:t>
      </w:r>
      <w:r w:rsidRPr="0058796F">
        <w:rPr>
          <w:rFonts w:ascii="Bookman Old Style" w:hAnsi="Bookman Old Style" w:cs="Arial"/>
          <w:b/>
          <w:sz w:val="24"/>
          <w:szCs w:val="24"/>
        </w:rPr>
        <w:tab/>
      </w:r>
      <w:r w:rsidRPr="0058796F">
        <w:rPr>
          <w:rFonts w:ascii="Bookman Old Style" w:hAnsi="Bookman Old Style" w:cs="Arial"/>
          <w:sz w:val="24"/>
          <w:szCs w:val="24"/>
        </w:rPr>
        <w:t>Não poderão participar, direta ou indiretamente, como licitante ou executor dos serviços:</w:t>
      </w:r>
    </w:p>
    <w:p w:rsidR="008E36AF" w:rsidRPr="0058796F" w:rsidRDefault="008E36AF" w:rsidP="008E36AF">
      <w:pPr>
        <w:widowControl w:val="0"/>
        <w:tabs>
          <w:tab w:val="left" w:pos="567"/>
        </w:tabs>
        <w:spacing w:before="240" w:after="240" w:line="360" w:lineRule="auto"/>
        <w:jc w:val="both"/>
        <w:rPr>
          <w:rFonts w:ascii="Bookman Old Style" w:hAnsi="Bookman Old Style" w:cs="Arial"/>
          <w:sz w:val="24"/>
          <w:szCs w:val="24"/>
        </w:rPr>
      </w:pPr>
      <w:r w:rsidRPr="0058796F">
        <w:rPr>
          <w:rFonts w:ascii="Bookman Old Style" w:hAnsi="Bookman Old Style" w:cs="Arial"/>
          <w:sz w:val="24"/>
          <w:szCs w:val="24"/>
        </w:rPr>
        <w:t>a</w:t>
      </w:r>
      <w:r>
        <w:rPr>
          <w:rFonts w:ascii="Bookman Old Style" w:hAnsi="Bookman Old Style" w:cs="Arial"/>
          <w:sz w:val="24"/>
          <w:szCs w:val="24"/>
        </w:rPr>
        <w:t>.</w:t>
      </w:r>
      <w:r w:rsidRPr="0058796F">
        <w:rPr>
          <w:rFonts w:ascii="Bookman Old Style" w:hAnsi="Bookman Old Style" w:cs="Arial"/>
          <w:sz w:val="24"/>
          <w:szCs w:val="24"/>
        </w:rPr>
        <w:t xml:space="preserve"> A empresa que se apresentar na licitação como subcontratada de outra empresa;</w:t>
      </w:r>
    </w:p>
    <w:p w:rsidR="008E36AF" w:rsidRPr="0058796F" w:rsidRDefault="008E36AF" w:rsidP="008E36AF">
      <w:pPr>
        <w:widowControl w:val="0"/>
        <w:tabs>
          <w:tab w:val="left" w:pos="567"/>
        </w:tabs>
        <w:spacing w:before="240" w:after="240" w:line="360" w:lineRule="auto"/>
        <w:jc w:val="both"/>
        <w:rPr>
          <w:rFonts w:ascii="Bookman Old Style" w:hAnsi="Bookman Old Style" w:cs="Arial"/>
          <w:b/>
          <w:sz w:val="24"/>
          <w:szCs w:val="24"/>
        </w:rPr>
      </w:pPr>
      <w:r w:rsidRPr="0058796F">
        <w:rPr>
          <w:rFonts w:ascii="Bookman Old Style" w:hAnsi="Bookman Old Style" w:cs="Arial"/>
          <w:sz w:val="24"/>
          <w:szCs w:val="24"/>
        </w:rPr>
        <w:t>b</w:t>
      </w:r>
      <w:r>
        <w:rPr>
          <w:rFonts w:ascii="Bookman Old Style" w:hAnsi="Bookman Old Style" w:cs="Arial"/>
          <w:sz w:val="24"/>
          <w:szCs w:val="24"/>
        </w:rPr>
        <w:t>.</w:t>
      </w:r>
      <w:r w:rsidRPr="0058796F">
        <w:rPr>
          <w:rFonts w:ascii="Bookman Old Style" w:hAnsi="Bookman Old Style" w:cs="Arial"/>
          <w:sz w:val="24"/>
          <w:szCs w:val="24"/>
        </w:rPr>
        <w:t xml:space="preserve"> O consórcio de empresas;</w:t>
      </w:r>
    </w:p>
    <w:p w:rsidR="008E36AF" w:rsidRPr="0058796F" w:rsidRDefault="008E36AF" w:rsidP="008E36AF">
      <w:pPr>
        <w:widowControl w:val="0"/>
        <w:tabs>
          <w:tab w:val="left" w:pos="567"/>
        </w:tabs>
        <w:spacing w:before="240" w:after="240" w:line="360" w:lineRule="auto"/>
        <w:jc w:val="both"/>
        <w:rPr>
          <w:rFonts w:ascii="Bookman Old Style" w:hAnsi="Bookman Old Style" w:cs="Arial"/>
          <w:b/>
          <w:sz w:val="24"/>
          <w:szCs w:val="24"/>
        </w:rPr>
      </w:pPr>
      <w:r w:rsidRPr="0058796F">
        <w:rPr>
          <w:rFonts w:ascii="Bookman Old Style" w:hAnsi="Bookman Old Style" w:cs="Arial"/>
          <w:sz w:val="24"/>
          <w:szCs w:val="24"/>
        </w:rPr>
        <w:t>c</w:t>
      </w:r>
      <w:r>
        <w:rPr>
          <w:rFonts w:ascii="Bookman Old Style" w:hAnsi="Bookman Old Style" w:cs="Arial"/>
          <w:sz w:val="24"/>
          <w:szCs w:val="24"/>
        </w:rPr>
        <w:t>.</w:t>
      </w:r>
      <w:r w:rsidRPr="0058796F">
        <w:rPr>
          <w:rFonts w:ascii="Bookman Old Style" w:hAnsi="Bookman Old Style" w:cs="Arial"/>
          <w:sz w:val="24"/>
          <w:szCs w:val="24"/>
        </w:rPr>
        <w:t xml:space="preserve"> A empresa que esteja cumprindo penalidades previstas nos incisos III e IV do artigo 87 da Lei Federal nº 8.666/93 e alterações;</w:t>
      </w:r>
    </w:p>
    <w:p w:rsidR="008E36AF" w:rsidRPr="0058796F" w:rsidRDefault="008E36AF" w:rsidP="008E36AF">
      <w:pPr>
        <w:widowControl w:val="0"/>
        <w:tabs>
          <w:tab w:val="left" w:pos="567"/>
        </w:tabs>
        <w:spacing w:before="240" w:after="240" w:line="360" w:lineRule="auto"/>
        <w:jc w:val="both"/>
        <w:rPr>
          <w:rFonts w:ascii="Bookman Old Style" w:hAnsi="Bookman Old Style" w:cs="Arial"/>
          <w:sz w:val="24"/>
          <w:szCs w:val="24"/>
        </w:rPr>
      </w:pPr>
      <w:r w:rsidRPr="0058796F">
        <w:rPr>
          <w:rFonts w:ascii="Bookman Old Style" w:hAnsi="Bookman Old Style" w:cs="Arial"/>
          <w:sz w:val="24"/>
          <w:szCs w:val="24"/>
        </w:rPr>
        <w:t>d</w:t>
      </w:r>
      <w:r>
        <w:rPr>
          <w:rFonts w:ascii="Bookman Old Style" w:hAnsi="Bookman Old Style" w:cs="Arial"/>
          <w:sz w:val="24"/>
          <w:szCs w:val="24"/>
        </w:rPr>
        <w:t>.</w:t>
      </w:r>
      <w:r w:rsidRPr="0058796F">
        <w:rPr>
          <w:rFonts w:ascii="Bookman Old Style" w:hAnsi="Bookman Old Style" w:cs="Arial"/>
          <w:sz w:val="24"/>
          <w:szCs w:val="24"/>
        </w:rPr>
        <w:t xml:space="preserve"> Empresas prestadoras de serviços que tenham como sócios, gerentes ou diretores as pessoas que são servidores do município.</w:t>
      </w:r>
    </w:p>
    <w:p w:rsidR="008E36AF" w:rsidRPr="0058796F" w:rsidRDefault="008E36AF" w:rsidP="008E36AF">
      <w:pPr>
        <w:pStyle w:val="Corpodetexto2"/>
        <w:widowControl w:val="0"/>
        <w:spacing w:before="240" w:after="240" w:line="360" w:lineRule="auto"/>
        <w:ind w:right="-1"/>
        <w:rPr>
          <w:rFonts w:ascii="Bookman Old Style" w:hAnsi="Bookman Old Style" w:cs="Arial"/>
          <w:sz w:val="24"/>
          <w:szCs w:val="24"/>
        </w:rPr>
      </w:pPr>
      <w:r w:rsidRPr="0058796F">
        <w:rPr>
          <w:rFonts w:ascii="Bookman Old Style" w:hAnsi="Bookman Old Style" w:cs="Arial"/>
          <w:sz w:val="24"/>
          <w:szCs w:val="24"/>
        </w:rPr>
        <w:t>e. As pessoas físicas ou jurídicas relacionadas no artigo 9º da Lei Federal n º 8.666/93;</w:t>
      </w:r>
    </w:p>
    <w:p w:rsidR="008E36AF" w:rsidRPr="0058796F" w:rsidRDefault="008E36AF" w:rsidP="008E36AF">
      <w:pPr>
        <w:pStyle w:val="Corpodetexto2"/>
        <w:widowControl w:val="0"/>
        <w:spacing w:before="240" w:after="240" w:line="360" w:lineRule="auto"/>
        <w:ind w:right="-1"/>
        <w:rPr>
          <w:rFonts w:ascii="Bookman Old Style" w:hAnsi="Bookman Old Style" w:cs="Arial"/>
          <w:sz w:val="24"/>
          <w:szCs w:val="24"/>
        </w:rPr>
      </w:pPr>
      <w:r w:rsidRPr="0058796F">
        <w:rPr>
          <w:rFonts w:ascii="Bookman Old Style" w:hAnsi="Bookman Old Style" w:cs="Arial"/>
          <w:sz w:val="24"/>
          <w:szCs w:val="24"/>
        </w:rPr>
        <w:t xml:space="preserve">3.3. Empresas que estejam em recuperação judicial, que desejam participar, devem apresentar na fase de habilitação, o plano de recuperação já homologado pelo juízo competente e em pleno vigor, sem prejuízo do </w:t>
      </w:r>
      <w:r w:rsidRPr="0058796F">
        <w:rPr>
          <w:rFonts w:ascii="Bookman Old Style" w:hAnsi="Bookman Old Style" w:cs="Arial"/>
          <w:sz w:val="24"/>
          <w:szCs w:val="24"/>
        </w:rPr>
        <w:lastRenderedPageBreak/>
        <w:t>atendimento a todos os requisitos de habilitação econômico-financeira estabelecido no edital.</w:t>
      </w:r>
    </w:p>
    <w:p w:rsidR="00C5381D" w:rsidRPr="008147BE" w:rsidRDefault="008E36AF" w:rsidP="008147BE">
      <w:pPr>
        <w:pStyle w:val="Recuodecorpodetexto"/>
        <w:spacing w:before="240" w:after="240" w:line="360" w:lineRule="auto"/>
        <w:ind w:right="0" w:firstLine="0"/>
        <w:rPr>
          <w:rFonts w:ascii="Bookman Old Style" w:hAnsi="Bookman Old Style" w:cs="Arial"/>
          <w:sz w:val="24"/>
          <w:szCs w:val="24"/>
        </w:rPr>
      </w:pPr>
      <w:r>
        <w:rPr>
          <w:rFonts w:ascii="Bookman Old Style" w:hAnsi="Bookman Old Style" w:cs="Arial"/>
          <w:sz w:val="24"/>
          <w:szCs w:val="24"/>
        </w:rPr>
        <w:t>3.4</w:t>
      </w:r>
      <w:r w:rsidR="00193981" w:rsidRPr="008147BE">
        <w:rPr>
          <w:rFonts w:ascii="Bookman Old Style" w:hAnsi="Bookman Old Style" w:cs="Arial"/>
          <w:sz w:val="24"/>
          <w:szCs w:val="24"/>
        </w:rPr>
        <w:t>. No</w:t>
      </w:r>
      <w:r w:rsidR="00C5381D" w:rsidRPr="008147BE">
        <w:rPr>
          <w:rFonts w:ascii="Bookman Old Style" w:hAnsi="Bookman Old Style" w:cs="Arial"/>
          <w:sz w:val="24"/>
          <w:szCs w:val="24"/>
        </w:rPr>
        <w:t xml:space="preserve"> ato da entrega dos envelopes, deverá ser apresentada, </w:t>
      </w:r>
      <w:r w:rsidR="00193981" w:rsidRPr="008147BE">
        <w:rPr>
          <w:rFonts w:ascii="Bookman Old Style" w:hAnsi="Bookman Old Style" w:cs="Arial"/>
          <w:sz w:val="24"/>
          <w:szCs w:val="24"/>
        </w:rPr>
        <w:t>à</w:t>
      </w:r>
      <w:r w:rsidR="00C5381D" w:rsidRPr="008147BE">
        <w:rPr>
          <w:rFonts w:ascii="Bookman Old Style" w:hAnsi="Bookman Old Style" w:cs="Arial"/>
          <w:sz w:val="24"/>
          <w:szCs w:val="24"/>
        </w:rPr>
        <w:t xml:space="preserve"> parte, e, fora do envelope, Declaração de Comprovação do constante nos itens 3.1, 3.2 e 3.3, emitida pelo proprietário da empresa proponente.</w:t>
      </w:r>
    </w:p>
    <w:p w:rsidR="00C5381D" w:rsidRPr="008147BE" w:rsidRDefault="00C5381D" w:rsidP="008147BE">
      <w:pPr>
        <w:pStyle w:val="Recuodecorpodetexto"/>
        <w:tabs>
          <w:tab w:val="num" w:pos="1560"/>
        </w:tabs>
        <w:spacing w:before="240" w:after="240" w:line="360" w:lineRule="auto"/>
        <w:ind w:right="0" w:firstLine="0"/>
        <w:rPr>
          <w:rFonts w:ascii="Bookman Old Style" w:hAnsi="Bookman Old Style" w:cs="Arial"/>
          <w:sz w:val="24"/>
          <w:szCs w:val="24"/>
        </w:rPr>
      </w:pPr>
      <w:r w:rsidRPr="008147BE">
        <w:rPr>
          <w:rFonts w:ascii="Bookman Old Style" w:hAnsi="Bookman Old Style" w:cs="Arial"/>
          <w:sz w:val="24"/>
          <w:szCs w:val="24"/>
        </w:rPr>
        <w:t>3.</w:t>
      </w:r>
      <w:r w:rsidR="008E36AF">
        <w:rPr>
          <w:rFonts w:ascii="Bookman Old Style" w:hAnsi="Bookman Old Style" w:cs="Arial"/>
          <w:sz w:val="24"/>
          <w:szCs w:val="24"/>
        </w:rPr>
        <w:t>5</w:t>
      </w:r>
      <w:r w:rsidR="00193981" w:rsidRPr="008147BE">
        <w:rPr>
          <w:rFonts w:ascii="Bookman Old Style" w:hAnsi="Bookman Old Style" w:cs="Arial"/>
          <w:sz w:val="24"/>
          <w:szCs w:val="24"/>
        </w:rPr>
        <w:t>. Não</w:t>
      </w:r>
      <w:r w:rsidRPr="008147BE">
        <w:rPr>
          <w:rFonts w:ascii="Bookman Old Style" w:hAnsi="Bookman Old Style" w:cs="Arial"/>
          <w:sz w:val="24"/>
          <w:szCs w:val="24"/>
        </w:rPr>
        <w:t xml:space="preserve"> serão recebidas Propostas após a hora e datas estabelecidas neste Convite.</w:t>
      </w:r>
    </w:p>
    <w:p w:rsidR="00C5381D" w:rsidRPr="008147BE" w:rsidRDefault="00C5381D" w:rsidP="008147BE">
      <w:pPr>
        <w:pStyle w:val="Recuodecorpodetexto"/>
        <w:spacing w:before="240" w:after="240" w:line="360" w:lineRule="auto"/>
        <w:ind w:right="0" w:firstLine="0"/>
        <w:rPr>
          <w:rFonts w:ascii="Bookman Old Style" w:hAnsi="Bookman Old Style" w:cs="Arial"/>
          <w:color w:val="000000" w:themeColor="text1"/>
          <w:sz w:val="24"/>
          <w:szCs w:val="24"/>
        </w:rPr>
      </w:pPr>
      <w:r w:rsidRPr="008147BE">
        <w:rPr>
          <w:rFonts w:ascii="Bookman Old Style" w:hAnsi="Bookman Old Style" w:cs="Arial"/>
          <w:sz w:val="24"/>
          <w:szCs w:val="24"/>
        </w:rPr>
        <w:t>3.</w:t>
      </w:r>
      <w:r w:rsidR="008E36AF">
        <w:rPr>
          <w:rFonts w:ascii="Bookman Old Style" w:hAnsi="Bookman Old Style" w:cs="Arial"/>
          <w:sz w:val="24"/>
          <w:szCs w:val="24"/>
        </w:rPr>
        <w:t>6</w:t>
      </w:r>
      <w:r w:rsidR="00193981" w:rsidRPr="008147BE">
        <w:rPr>
          <w:rFonts w:ascii="Bookman Old Style" w:hAnsi="Bookman Old Style" w:cs="Arial"/>
          <w:sz w:val="24"/>
          <w:szCs w:val="24"/>
        </w:rPr>
        <w:t>. Caso</w:t>
      </w:r>
      <w:r w:rsidRPr="008147BE">
        <w:rPr>
          <w:rFonts w:ascii="Bookman Old Style" w:hAnsi="Bookman Old Style" w:cs="Arial"/>
          <w:sz w:val="24"/>
          <w:szCs w:val="24"/>
        </w:rPr>
        <w:t xml:space="preserve"> o proponente encaminhe um representante para acompanhar o </w:t>
      </w:r>
      <w:r w:rsidRPr="008147BE">
        <w:rPr>
          <w:rFonts w:ascii="Bookman Old Style" w:hAnsi="Bookman Old Style" w:cs="Arial"/>
          <w:color w:val="000000" w:themeColor="text1"/>
          <w:sz w:val="24"/>
          <w:szCs w:val="24"/>
        </w:rPr>
        <w:t>procedimento licitatório, deverá formalizar uma carta de credenciamento, a qual deverá ser entregue à Comissão de Licitação na data da abertura dos Envelopes.</w:t>
      </w:r>
    </w:p>
    <w:p w:rsidR="008B15BB" w:rsidRPr="008147BE" w:rsidRDefault="008E36AF" w:rsidP="008147BE">
      <w:pPr>
        <w:spacing w:before="240" w:after="240" w:line="360" w:lineRule="auto"/>
        <w:jc w:val="both"/>
        <w:rPr>
          <w:rFonts w:ascii="Bookman Old Style" w:hAnsi="Bookman Old Style"/>
          <w:b/>
          <w:color w:val="000000"/>
          <w:sz w:val="24"/>
          <w:szCs w:val="24"/>
        </w:rPr>
      </w:pPr>
      <w:r w:rsidRPr="008147BE">
        <w:rPr>
          <w:rFonts w:ascii="Bookman Old Style" w:hAnsi="Bookman Old Style"/>
          <w:b/>
          <w:color w:val="000000"/>
          <w:sz w:val="24"/>
          <w:szCs w:val="24"/>
        </w:rPr>
        <w:t>OBS:</w:t>
      </w:r>
      <w:r w:rsidR="008B15BB" w:rsidRPr="008147BE">
        <w:rPr>
          <w:rFonts w:ascii="Bookman Old Style" w:hAnsi="Bookman Old Style"/>
          <w:b/>
          <w:color w:val="000000"/>
          <w:sz w:val="24"/>
          <w:szCs w:val="24"/>
        </w:rPr>
        <w:t xml:space="preserve"> Na hipótese de participação de microempresas e/ou empresas de pequeno porte, serão observados no presente certame, os preceitos constantes da Lei Complementar nº 123/2.006 com as alterações introduzidas pela Lei Complementar nº 147/2.014, devendo mencionadas empresas comprovar, no ato da abertura dos envelopes contendo a documentação, através de documentação idônea, sua condição de microempresa ou de empresa de pequeno porte.</w:t>
      </w:r>
    </w:p>
    <w:p w:rsidR="008147BE" w:rsidRPr="008147BE" w:rsidRDefault="008E36AF" w:rsidP="008147BE">
      <w:pPr>
        <w:widowControl w:val="0"/>
        <w:tabs>
          <w:tab w:val="left" w:pos="567"/>
        </w:tabs>
        <w:spacing w:before="240" w:after="240" w:line="360" w:lineRule="auto"/>
        <w:jc w:val="both"/>
        <w:rPr>
          <w:rFonts w:ascii="Bookman Old Style" w:hAnsi="Bookman Old Style" w:cs="Arial"/>
          <w:b/>
          <w:sz w:val="24"/>
          <w:szCs w:val="24"/>
        </w:rPr>
      </w:pPr>
      <w:r>
        <w:rPr>
          <w:rFonts w:ascii="Bookman Old Style" w:hAnsi="Bookman Old Style" w:cs="Arial"/>
          <w:b/>
          <w:sz w:val="24"/>
          <w:szCs w:val="24"/>
        </w:rPr>
        <w:t>4</w:t>
      </w:r>
      <w:r w:rsidR="008147BE">
        <w:rPr>
          <w:rFonts w:ascii="Bookman Old Style" w:hAnsi="Bookman Old Style" w:cs="Arial"/>
          <w:b/>
          <w:sz w:val="24"/>
          <w:szCs w:val="24"/>
        </w:rPr>
        <w:t>.</w:t>
      </w:r>
      <w:r w:rsidR="008147BE" w:rsidRPr="008147BE">
        <w:rPr>
          <w:rFonts w:ascii="Bookman Old Style" w:hAnsi="Bookman Old Style" w:cs="Arial"/>
          <w:b/>
          <w:sz w:val="24"/>
          <w:szCs w:val="24"/>
        </w:rPr>
        <w:tab/>
        <w:t>DOS BENEFÍCIOS PARA MICROEMPRESAS E EMPRESAS DE PEQUENO PORTE</w:t>
      </w:r>
    </w:p>
    <w:p w:rsidR="008147BE" w:rsidRPr="008147BE" w:rsidRDefault="00FE3207" w:rsidP="008147BE">
      <w:pPr>
        <w:widowControl w:val="0"/>
        <w:tabs>
          <w:tab w:val="left" w:pos="567"/>
        </w:tabs>
        <w:spacing w:before="240" w:after="240" w:line="360" w:lineRule="auto"/>
        <w:jc w:val="both"/>
        <w:rPr>
          <w:rFonts w:ascii="Bookman Old Style" w:hAnsi="Bookman Old Style" w:cs="Arial"/>
          <w:sz w:val="24"/>
          <w:szCs w:val="24"/>
        </w:rPr>
      </w:pPr>
      <w:r>
        <w:rPr>
          <w:rFonts w:ascii="Bookman Old Style" w:hAnsi="Bookman Old Style" w:cs="Arial"/>
          <w:sz w:val="24"/>
          <w:szCs w:val="24"/>
        </w:rPr>
        <w:t>4</w:t>
      </w:r>
      <w:r w:rsidR="008147BE">
        <w:rPr>
          <w:rFonts w:ascii="Bookman Old Style" w:hAnsi="Bookman Old Style" w:cs="Arial"/>
          <w:sz w:val="24"/>
          <w:szCs w:val="24"/>
        </w:rPr>
        <w:t>.1</w:t>
      </w:r>
      <w:r w:rsidR="008147BE" w:rsidRPr="008147BE">
        <w:rPr>
          <w:rFonts w:ascii="Bookman Old Style" w:hAnsi="Bookman Old Style" w:cs="Arial"/>
          <w:sz w:val="24"/>
          <w:szCs w:val="24"/>
        </w:rPr>
        <w:t>. As microempresas e empresas de pequeno porte que desejam obter os benefícios da Lei Complementar nº 123/2006 deverão apresentar a declaração comprovando o direito, assinado por quem de direito.</w:t>
      </w:r>
    </w:p>
    <w:p w:rsidR="008147BE" w:rsidRPr="008147BE" w:rsidRDefault="00FE3207" w:rsidP="008147BE">
      <w:pPr>
        <w:widowControl w:val="0"/>
        <w:tabs>
          <w:tab w:val="left" w:pos="567"/>
        </w:tabs>
        <w:spacing w:before="240" w:after="240" w:line="360" w:lineRule="auto"/>
        <w:jc w:val="both"/>
        <w:rPr>
          <w:rFonts w:ascii="Bookman Old Style" w:hAnsi="Bookman Old Style" w:cs="Arial"/>
          <w:sz w:val="24"/>
          <w:szCs w:val="24"/>
        </w:rPr>
      </w:pPr>
      <w:r>
        <w:rPr>
          <w:rFonts w:ascii="Bookman Old Style" w:hAnsi="Bookman Old Style" w:cs="Arial"/>
          <w:sz w:val="24"/>
          <w:szCs w:val="24"/>
        </w:rPr>
        <w:t>4</w:t>
      </w:r>
      <w:r w:rsidR="008147BE">
        <w:rPr>
          <w:rFonts w:ascii="Bookman Old Style" w:hAnsi="Bookman Old Style" w:cs="Arial"/>
          <w:sz w:val="24"/>
          <w:szCs w:val="24"/>
        </w:rPr>
        <w:t>.2</w:t>
      </w:r>
      <w:r w:rsidR="008147BE" w:rsidRPr="008147BE">
        <w:rPr>
          <w:rFonts w:ascii="Bookman Old Style" w:hAnsi="Bookman Old Style" w:cs="Arial"/>
          <w:sz w:val="24"/>
          <w:szCs w:val="24"/>
        </w:rPr>
        <w:t>. As microempresas e as empresas de pequeno porte, por ocasião da participação em certames licitatórios, deverão apresentar toda documentação exigida para efeito da comprovação de regularidade fiscal e trabalhista, mesmo que está apresente alguma restrição.</w:t>
      </w:r>
    </w:p>
    <w:p w:rsidR="008147BE" w:rsidRPr="008147BE" w:rsidRDefault="00FE3207" w:rsidP="008147BE">
      <w:pPr>
        <w:widowControl w:val="0"/>
        <w:tabs>
          <w:tab w:val="left" w:pos="567"/>
        </w:tabs>
        <w:spacing w:before="240" w:after="240" w:line="360" w:lineRule="auto"/>
        <w:jc w:val="both"/>
        <w:rPr>
          <w:rFonts w:ascii="Bookman Old Style" w:hAnsi="Bookman Old Style" w:cs="Arial"/>
          <w:sz w:val="24"/>
          <w:szCs w:val="24"/>
        </w:rPr>
      </w:pPr>
      <w:r>
        <w:rPr>
          <w:rFonts w:ascii="Bookman Old Style" w:hAnsi="Bookman Old Style" w:cs="Arial"/>
          <w:sz w:val="24"/>
          <w:szCs w:val="24"/>
        </w:rPr>
        <w:lastRenderedPageBreak/>
        <w:t>4</w:t>
      </w:r>
      <w:r w:rsidR="008147BE">
        <w:rPr>
          <w:rFonts w:ascii="Bookman Old Style" w:hAnsi="Bookman Old Style" w:cs="Arial"/>
          <w:sz w:val="24"/>
          <w:szCs w:val="24"/>
        </w:rPr>
        <w:t>.</w:t>
      </w:r>
      <w:r w:rsidR="008147BE" w:rsidRPr="008147BE">
        <w:rPr>
          <w:rFonts w:ascii="Bookman Old Style" w:hAnsi="Bookman Old Style" w:cs="Arial"/>
          <w:sz w:val="24"/>
          <w:szCs w:val="24"/>
        </w:rPr>
        <w:t>3. Havendo alguma restrição na comprovação da regularidade fiscal e trabalhista, será assegurado o prazo de cinco dias úteis, cujo termo inicial corresponderá ao momento em que o proponente for declarado vencedor do certame, prorrogável por igual período, a critério da administração pública.</w:t>
      </w:r>
    </w:p>
    <w:p w:rsidR="008147BE" w:rsidRPr="008147BE" w:rsidRDefault="00FE3207" w:rsidP="008147BE">
      <w:pPr>
        <w:spacing w:before="240" w:after="240" w:line="360" w:lineRule="auto"/>
        <w:jc w:val="both"/>
        <w:rPr>
          <w:rFonts w:ascii="Bookman Old Style" w:hAnsi="Bookman Old Style"/>
          <w:sz w:val="24"/>
          <w:szCs w:val="24"/>
        </w:rPr>
      </w:pPr>
      <w:bookmarkStart w:id="0" w:name="art43§2"/>
      <w:bookmarkEnd w:id="0"/>
      <w:r>
        <w:rPr>
          <w:rFonts w:ascii="Bookman Old Style" w:hAnsi="Bookman Old Style"/>
          <w:sz w:val="24"/>
          <w:szCs w:val="24"/>
        </w:rPr>
        <w:t>4.3.2</w:t>
      </w:r>
      <w:r w:rsidR="008147BE">
        <w:rPr>
          <w:rFonts w:ascii="Bookman Old Style" w:hAnsi="Bookman Old Style"/>
          <w:sz w:val="24"/>
          <w:szCs w:val="24"/>
        </w:rPr>
        <w:t xml:space="preserve">. </w:t>
      </w:r>
      <w:r w:rsidR="008147BE" w:rsidRPr="008147BE">
        <w:rPr>
          <w:rFonts w:ascii="Bookman Old Style" w:hAnsi="Bookman Old Style"/>
          <w:sz w:val="24"/>
          <w:szCs w:val="24"/>
        </w:rPr>
        <w:t>A não-regularização da documentação, no prazo previsto no item anterior, implicará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8147BE" w:rsidRPr="008147BE" w:rsidRDefault="00FE3207" w:rsidP="008147BE">
      <w:pPr>
        <w:spacing w:before="240" w:after="240" w:line="360" w:lineRule="auto"/>
        <w:jc w:val="both"/>
        <w:rPr>
          <w:rFonts w:ascii="Bookman Old Style" w:hAnsi="Bookman Old Style"/>
          <w:sz w:val="24"/>
          <w:szCs w:val="24"/>
        </w:rPr>
      </w:pPr>
      <w:r>
        <w:rPr>
          <w:rFonts w:ascii="Bookman Old Style" w:hAnsi="Bookman Old Style"/>
          <w:sz w:val="24"/>
          <w:szCs w:val="24"/>
        </w:rPr>
        <w:t>4.3.3</w:t>
      </w:r>
      <w:r w:rsidR="008147BE" w:rsidRPr="008147BE">
        <w:rPr>
          <w:rFonts w:ascii="Bookman Old Style" w:hAnsi="Bookman Old Style"/>
          <w:sz w:val="24"/>
          <w:szCs w:val="24"/>
        </w:rPr>
        <w:t>. Caso as propostas apresentadas por microempresas e empresas de pequeno porte sejam iguais ou até 10% (dez por cento) superiores à proposta de menor preço, lhes será assegurada preferência de contratação, situação denominada empate.</w:t>
      </w:r>
    </w:p>
    <w:p w:rsidR="00C5381D" w:rsidRPr="008147BE" w:rsidRDefault="00FE3207" w:rsidP="008147BE">
      <w:pPr>
        <w:pStyle w:val="Recuodecorpodetexto"/>
        <w:spacing w:before="240" w:after="240" w:line="360" w:lineRule="auto"/>
        <w:ind w:right="-29" w:firstLine="0"/>
        <w:rPr>
          <w:rFonts w:ascii="Bookman Old Style" w:hAnsi="Bookman Old Style" w:cs="Arial"/>
          <w:b/>
          <w:color w:val="000000" w:themeColor="text1"/>
          <w:sz w:val="24"/>
          <w:szCs w:val="24"/>
        </w:rPr>
      </w:pPr>
      <w:r>
        <w:rPr>
          <w:rFonts w:ascii="Bookman Old Style" w:hAnsi="Bookman Old Style" w:cs="Arial"/>
          <w:b/>
          <w:color w:val="000000" w:themeColor="text1"/>
          <w:sz w:val="24"/>
          <w:szCs w:val="24"/>
        </w:rPr>
        <w:t>5</w:t>
      </w:r>
      <w:r w:rsidR="00193981" w:rsidRPr="008147BE">
        <w:rPr>
          <w:rFonts w:ascii="Bookman Old Style" w:hAnsi="Bookman Old Style" w:cs="Arial"/>
          <w:b/>
          <w:color w:val="000000" w:themeColor="text1"/>
          <w:sz w:val="24"/>
          <w:szCs w:val="24"/>
        </w:rPr>
        <w:t>.</w:t>
      </w:r>
      <w:r w:rsidR="00C5381D" w:rsidRPr="008147BE">
        <w:rPr>
          <w:rFonts w:ascii="Bookman Old Style" w:hAnsi="Bookman Old Style" w:cs="Arial"/>
          <w:b/>
          <w:color w:val="000000" w:themeColor="text1"/>
          <w:sz w:val="24"/>
          <w:szCs w:val="24"/>
        </w:rPr>
        <w:t xml:space="preserve"> DA HABILITAÇÃO</w:t>
      </w:r>
    </w:p>
    <w:p w:rsidR="00C5381D" w:rsidRDefault="00FE3207" w:rsidP="008147BE">
      <w:pPr>
        <w:pStyle w:val="Recuodecorpodetexto"/>
        <w:spacing w:before="240" w:after="240" w:line="360" w:lineRule="auto"/>
        <w:ind w:right="0" w:firstLine="0"/>
        <w:rPr>
          <w:rFonts w:ascii="Bookman Old Style" w:hAnsi="Bookman Old Style" w:cs="Arial"/>
          <w:color w:val="000000" w:themeColor="text1"/>
          <w:sz w:val="24"/>
          <w:szCs w:val="24"/>
        </w:rPr>
      </w:pPr>
      <w:r>
        <w:rPr>
          <w:rFonts w:ascii="Bookman Old Style" w:hAnsi="Bookman Old Style" w:cs="Arial"/>
          <w:color w:val="000000" w:themeColor="text1"/>
          <w:sz w:val="24"/>
          <w:szCs w:val="24"/>
        </w:rPr>
        <w:t>5</w:t>
      </w:r>
      <w:r w:rsidR="00C5381D" w:rsidRPr="008147BE">
        <w:rPr>
          <w:rFonts w:ascii="Bookman Old Style" w:hAnsi="Bookman Old Style" w:cs="Arial"/>
          <w:color w:val="000000" w:themeColor="text1"/>
          <w:sz w:val="24"/>
          <w:szCs w:val="24"/>
        </w:rPr>
        <w:t>.1</w:t>
      </w:r>
      <w:r w:rsidR="00193981" w:rsidRPr="008147BE">
        <w:rPr>
          <w:rFonts w:ascii="Bookman Old Style" w:hAnsi="Bookman Old Style" w:cs="Arial"/>
          <w:color w:val="000000" w:themeColor="text1"/>
          <w:sz w:val="24"/>
          <w:szCs w:val="24"/>
        </w:rPr>
        <w:t>. Para</w:t>
      </w:r>
      <w:r w:rsidR="00C5381D" w:rsidRPr="008147BE">
        <w:rPr>
          <w:rFonts w:ascii="Bookman Old Style" w:hAnsi="Bookman Old Style" w:cs="Arial"/>
          <w:color w:val="000000" w:themeColor="text1"/>
          <w:sz w:val="24"/>
          <w:szCs w:val="24"/>
        </w:rPr>
        <w:t xml:space="preserve"> habilitar-se a presente licitação os licitantes deverão apresentar os documentos abaixo relacionados em original, em cópias simples autenticas por tabelião ou por servidor membro da Comissão de Licitação.</w:t>
      </w:r>
    </w:p>
    <w:p w:rsidR="008147BE" w:rsidRPr="0058796F" w:rsidRDefault="008147BE" w:rsidP="008147BE">
      <w:pPr>
        <w:spacing w:before="240" w:after="240" w:line="360" w:lineRule="auto"/>
        <w:jc w:val="both"/>
        <w:rPr>
          <w:rFonts w:ascii="Bookman Old Style" w:hAnsi="Bookman Old Style" w:cs="Arial"/>
          <w:color w:val="000000" w:themeColor="text1"/>
          <w:sz w:val="24"/>
          <w:szCs w:val="24"/>
        </w:rPr>
      </w:pPr>
      <w:r w:rsidRPr="0058796F">
        <w:rPr>
          <w:rFonts w:ascii="Bookman Old Style" w:hAnsi="Bookman Old Style" w:cs="Arial"/>
          <w:color w:val="000000" w:themeColor="text1"/>
          <w:sz w:val="24"/>
          <w:szCs w:val="24"/>
        </w:rPr>
        <w:t>a</w:t>
      </w:r>
      <w:r w:rsidR="00FE3207">
        <w:rPr>
          <w:rFonts w:ascii="Bookman Old Style" w:hAnsi="Bookman Old Style" w:cs="Arial"/>
          <w:color w:val="000000" w:themeColor="text1"/>
          <w:sz w:val="24"/>
          <w:szCs w:val="24"/>
        </w:rPr>
        <w:t>.</w:t>
      </w:r>
      <w:r w:rsidRPr="0058796F">
        <w:rPr>
          <w:rFonts w:ascii="Bookman Old Style" w:hAnsi="Bookman Old Style" w:cs="Arial"/>
          <w:color w:val="000000" w:themeColor="text1"/>
          <w:sz w:val="24"/>
          <w:szCs w:val="24"/>
        </w:rPr>
        <w:t xml:space="preserve"> Ato constitutivo, estatuto ou contrato social em vigor, devidamente registrado, em se tratando de sociedades comerciais, e, no caso de sociedades por ações, acompanhado de documentos de eleição de seus administradores;</w:t>
      </w:r>
    </w:p>
    <w:p w:rsidR="008147BE" w:rsidRPr="0058796F" w:rsidRDefault="008147BE" w:rsidP="008147BE">
      <w:pPr>
        <w:spacing w:before="240" w:after="240" w:line="360" w:lineRule="auto"/>
        <w:jc w:val="both"/>
        <w:rPr>
          <w:rFonts w:ascii="Bookman Old Style" w:hAnsi="Bookman Old Style" w:cs="Arial"/>
          <w:color w:val="000000" w:themeColor="text1"/>
          <w:sz w:val="24"/>
          <w:szCs w:val="24"/>
        </w:rPr>
      </w:pPr>
      <w:r w:rsidRPr="0058796F">
        <w:rPr>
          <w:rFonts w:ascii="Bookman Old Style" w:hAnsi="Bookman Old Style" w:cs="Arial"/>
          <w:color w:val="000000" w:themeColor="text1"/>
          <w:sz w:val="24"/>
          <w:szCs w:val="24"/>
        </w:rPr>
        <w:t>b</w:t>
      </w:r>
      <w:r w:rsidR="00FE3207">
        <w:rPr>
          <w:rFonts w:ascii="Bookman Old Style" w:hAnsi="Bookman Old Style" w:cs="Arial"/>
          <w:color w:val="000000" w:themeColor="text1"/>
          <w:sz w:val="24"/>
          <w:szCs w:val="24"/>
        </w:rPr>
        <w:t>.</w:t>
      </w:r>
      <w:r w:rsidRPr="0058796F">
        <w:rPr>
          <w:rFonts w:ascii="Bookman Old Style" w:hAnsi="Bookman Old Style" w:cs="Arial"/>
          <w:color w:val="000000" w:themeColor="text1"/>
          <w:sz w:val="24"/>
          <w:szCs w:val="24"/>
        </w:rPr>
        <w:t xml:space="preserve"> Inscrição do ato constitutivo, no caso de sociedades civis, acompanhada de prova da diretoria em exercício;</w:t>
      </w:r>
    </w:p>
    <w:p w:rsidR="008147BE" w:rsidRPr="0058796F" w:rsidRDefault="008147BE" w:rsidP="008147BE">
      <w:pPr>
        <w:pStyle w:val="Recuodecorpodetexto"/>
        <w:spacing w:before="240" w:after="240" w:line="360" w:lineRule="auto"/>
        <w:ind w:right="0" w:firstLine="0"/>
        <w:rPr>
          <w:rFonts w:ascii="Bookman Old Style" w:hAnsi="Bookman Old Style" w:cs="Arial"/>
          <w:color w:val="000000" w:themeColor="text1"/>
          <w:sz w:val="24"/>
          <w:szCs w:val="24"/>
        </w:rPr>
      </w:pPr>
      <w:r w:rsidRPr="0058796F">
        <w:rPr>
          <w:rFonts w:ascii="Bookman Old Style" w:hAnsi="Bookman Old Style" w:cs="Arial"/>
          <w:color w:val="000000" w:themeColor="text1"/>
          <w:sz w:val="24"/>
          <w:szCs w:val="24"/>
        </w:rPr>
        <w:t>c</w:t>
      </w:r>
      <w:r w:rsidR="00FE3207">
        <w:rPr>
          <w:rFonts w:ascii="Bookman Old Style" w:hAnsi="Bookman Old Style" w:cs="Arial"/>
          <w:color w:val="000000" w:themeColor="text1"/>
          <w:sz w:val="24"/>
          <w:szCs w:val="24"/>
        </w:rPr>
        <w:t>.</w:t>
      </w:r>
      <w:r w:rsidRPr="0058796F">
        <w:rPr>
          <w:rFonts w:ascii="Bookman Old Style" w:hAnsi="Bookman Old Style" w:cs="Arial"/>
          <w:color w:val="000000" w:themeColor="text1"/>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rsidR="008147BE" w:rsidRPr="0058796F" w:rsidRDefault="008147BE" w:rsidP="008147BE">
      <w:pPr>
        <w:pStyle w:val="Recuodecorpodetexto"/>
        <w:spacing w:before="240" w:after="240" w:line="360" w:lineRule="auto"/>
        <w:ind w:right="0" w:firstLine="0"/>
        <w:rPr>
          <w:rFonts w:ascii="Bookman Old Style" w:hAnsi="Bookman Old Style" w:cs="Arial"/>
          <w:color w:val="000000" w:themeColor="text1"/>
          <w:sz w:val="24"/>
          <w:szCs w:val="24"/>
        </w:rPr>
      </w:pPr>
      <w:r w:rsidRPr="0058796F">
        <w:rPr>
          <w:rFonts w:ascii="Bookman Old Style" w:hAnsi="Bookman Old Style" w:cs="Arial"/>
          <w:color w:val="000000" w:themeColor="text1"/>
          <w:sz w:val="24"/>
          <w:szCs w:val="24"/>
        </w:rPr>
        <w:lastRenderedPageBreak/>
        <w:t>d</w:t>
      </w:r>
      <w:r w:rsidR="00FE3207">
        <w:rPr>
          <w:rFonts w:ascii="Bookman Old Style" w:hAnsi="Bookman Old Style" w:cs="Arial"/>
          <w:color w:val="000000" w:themeColor="text1"/>
          <w:sz w:val="24"/>
          <w:szCs w:val="24"/>
        </w:rPr>
        <w:t>.</w:t>
      </w:r>
      <w:r w:rsidRPr="0058796F">
        <w:rPr>
          <w:rFonts w:ascii="Bookman Old Style" w:hAnsi="Bookman Old Style" w:cs="Arial"/>
          <w:color w:val="000000" w:themeColor="text1"/>
          <w:sz w:val="24"/>
          <w:szCs w:val="24"/>
        </w:rPr>
        <w:t xml:space="preserve"> Se for o caso, Ficha cadastral simplificada atualizada da Junta Comercial comprovando o enquadramento como ME/EPP. </w:t>
      </w:r>
    </w:p>
    <w:p w:rsidR="008147BE" w:rsidRPr="0058796F" w:rsidRDefault="00FE3207" w:rsidP="008147BE">
      <w:pPr>
        <w:spacing w:before="240" w:after="240" w:line="360" w:lineRule="auto"/>
        <w:jc w:val="both"/>
        <w:rPr>
          <w:rFonts w:ascii="Bookman Old Style" w:hAnsi="Bookman Old Style" w:cs="Arial"/>
          <w:b/>
          <w:color w:val="000000" w:themeColor="text1"/>
          <w:sz w:val="24"/>
          <w:szCs w:val="24"/>
        </w:rPr>
      </w:pPr>
      <w:r>
        <w:rPr>
          <w:rFonts w:ascii="Bookman Old Style" w:hAnsi="Bookman Old Style" w:cs="Arial"/>
          <w:b/>
          <w:color w:val="000000" w:themeColor="text1"/>
          <w:sz w:val="24"/>
          <w:szCs w:val="24"/>
        </w:rPr>
        <w:t>5</w:t>
      </w:r>
      <w:r w:rsidR="008E36AF">
        <w:rPr>
          <w:rFonts w:ascii="Bookman Old Style" w:hAnsi="Bookman Old Style" w:cs="Arial"/>
          <w:b/>
          <w:color w:val="000000" w:themeColor="text1"/>
          <w:sz w:val="24"/>
          <w:szCs w:val="24"/>
        </w:rPr>
        <w:t>.2</w:t>
      </w:r>
      <w:r w:rsidR="008147BE" w:rsidRPr="0058796F">
        <w:rPr>
          <w:rFonts w:ascii="Bookman Old Style" w:hAnsi="Bookman Old Style" w:cs="Arial"/>
          <w:b/>
          <w:color w:val="000000" w:themeColor="text1"/>
          <w:sz w:val="24"/>
          <w:szCs w:val="24"/>
        </w:rPr>
        <w:t xml:space="preserve"> - DA REGULARIDADE FISCAL</w:t>
      </w:r>
    </w:p>
    <w:p w:rsidR="008147BE" w:rsidRPr="0058796F" w:rsidRDefault="00FE3207" w:rsidP="008147BE">
      <w:pPr>
        <w:spacing w:before="240" w:after="240" w:line="360" w:lineRule="auto"/>
        <w:jc w:val="both"/>
        <w:rPr>
          <w:rFonts w:ascii="Bookman Old Style" w:hAnsi="Bookman Old Style" w:cs="Arial"/>
          <w:color w:val="000000" w:themeColor="text1"/>
          <w:sz w:val="24"/>
          <w:szCs w:val="24"/>
        </w:rPr>
      </w:pPr>
      <w:r>
        <w:rPr>
          <w:rFonts w:ascii="Bookman Old Style" w:hAnsi="Bookman Old Style" w:cs="Arial"/>
          <w:color w:val="000000" w:themeColor="text1"/>
          <w:sz w:val="24"/>
          <w:szCs w:val="24"/>
        </w:rPr>
        <w:t>5</w:t>
      </w:r>
      <w:r w:rsidR="008E36AF">
        <w:rPr>
          <w:rFonts w:ascii="Bookman Old Style" w:hAnsi="Bookman Old Style" w:cs="Arial"/>
          <w:color w:val="000000" w:themeColor="text1"/>
          <w:sz w:val="24"/>
          <w:szCs w:val="24"/>
        </w:rPr>
        <w:t>.2</w:t>
      </w:r>
      <w:r w:rsidR="008147BE" w:rsidRPr="0058796F">
        <w:rPr>
          <w:rFonts w:ascii="Bookman Old Style" w:hAnsi="Bookman Old Style" w:cs="Arial"/>
          <w:color w:val="000000" w:themeColor="text1"/>
          <w:sz w:val="24"/>
          <w:szCs w:val="24"/>
        </w:rPr>
        <w:t xml:space="preserve">.1 - Os documentos relativos à regularidade fiscal são os seguintes: </w:t>
      </w:r>
    </w:p>
    <w:p w:rsidR="008147BE" w:rsidRPr="0058796F" w:rsidRDefault="008147BE" w:rsidP="008147BE">
      <w:pPr>
        <w:spacing w:before="240" w:after="240" w:line="360" w:lineRule="auto"/>
        <w:jc w:val="both"/>
        <w:rPr>
          <w:rFonts w:ascii="Bookman Old Style" w:hAnsi="Bookman Old Style" w:cs="Arial"/>
          <w:color w:val="000000" w:themeColor="text1"/>
          <w:sz w:val="24"/>
          <w:szCs w:val="24"/>
        </w:rPr>
      </w:pPr>
      <w:r w:rsidRPr="0058796F">
        <w:rPr>
          <w:rFonts w:ascii="Bookman Old Style" w:hAnsi="Bookman Old Style" w:cs="Arial"/>
          <w:color w:val="000000" w:themeColor="text1"/>
          <w:sz w:val="24"/>
          <w:szCs w:val="24"/>
        </w:rPr>
        <w:t>a</w:t>
      </w:r>
      <w:r w:rsidR="00FE3207">
        <w:rPr>
          <w:rFonts w:ascii="Bookman Old Style" w:hAnsi="Bookman Old Style" w:cs="Arial"/>
          <w:color w:val="000000" w:themeColor="text1"/>
          <w:sz w:val="24"/>
          <w:szCs w:val="24"/>
        </w:rPr>
        <w:t>.</w:t>
      </w:r>
      <w:r w:rsidRPr="0058796F">
        <w:rPr>
          <w:rFonts w:ascii="Bookman Old Style" w:hAnsi="Bookman Old Style" w:cs="Arial"/>
          <w:color w:val="000000" w:themeColor="text1"/>
          <w:sz w:val="24"/>
          <w:szCs w:val="24"/>
        </w:rPr>
        <w:t xml:space="preserve"> Prova de inscrição no Cadastro Nacional de Pessoas Jurídicas - CNPJ, do Ministério da Fazenda;</w:t>
      </w:r>
    </w:p>
    <w:p w:rsidR="008147BE" w:rsidRPr="0058796F" w:rsidRDefault="008147BE" w:rsidP="008147BE">
      <w:pPr>
        <w:spacing w:before="240" w:after="240" w:line="360" w:lineRule="auto"/>
        <w:jc w:val="both"/>
        <w:rPr>
          <w:rFonts w:ascii="Bookman Old Style" w:hAnsi="Bookman Old Style" w:cs="Arial"/>
          <w:color w:val="000000" w:themeColor="text1"/>
          <w:sz w:val="24"/>
          <w:szCs w:val="24"/>
        </w:rPr>
      </w:pPr>
      <w:r w:rsidRPr="0058796F">
        <w:rPr>
          <w:rFonts w:ascii="Bookman Old Style" w:hAnsi="Bookman Old Style" w:cs="Arial"/>
          <w:color w:val="000000" w:themeColor="text1"/>
          <w:sz w:val="24"/>
          <w:szCs w:val="24"/>
        </w:rPr>
        <w:t>b</w:t>
      </w:r>
      <w:r w:rsidR="00FE3207">
        <w:rPr>
          <w:rFonts w:ascii="Bookman Old Style" w:hAnsi="Bookman Old Style" w:cs="Arial"/>
          <w:color w:val="000000" w:themeColor="text1"/>
          <w:sz w:val="24"/>
          <w:szCs w:val="24"/>
        </w:rPr>
        <w:t>.</w:t>
      </w:r>
      <w:r w:rsidRPr="0058796F">
        <w:rPr>
          <w:rFonts w:ascii="Bookman Old Style" w:hAnsi="Bookman Old Style" w:cs="Arial"/>
          <w:color w:val="000000" w:themeColor="text1"/>
          <w:sz w:val="24"/>
          <w:szCs w:val="24"/>
        </w:rPr>
        <w:t xml:space="preserve"> Prova de inscrição no </w:t>
      </w:r>
      <w:r w:rsidRPr="00843899">
        <w:rPr>
          <w:rFonts w:ascii="Bookman Old Style" w:hAnsi="Bookman Old Style" w:cs="Arial"/>
          <w:color w:val="000000" w:themeColor="text1"/>
          <w:sz w:val="24"/>
          <w:szCs w:val="24"/>
          <w:u w:val="single"/>
        </w:rPr>
        <w:t>cadastro de contribuintes estadual</w:t>
      </w:r>
      <w:r w:rsidRPr="0058796F">
        <w:rPr>
          <w:rFonts w:ascii="Bookman Old Style" w:hAnsi="Bookman Old Style" w:cs="Arial"/>
          <w:color w:val="000000" w:themeColor="text1"/>
          <w:sz w:val="24"/>
          <w:szCs w:val="24"/>
        </w:rPr>
        <w:t xml:space="preserve"> </w:t>
      </w:r>
      <w:r w:rsidRPr="00843899">
        <w:rPr>
          <w:rFonts w:ascii="Bookman Old Style" w:hAnsi="Bookman Old Style" w:cs="Arial"/>
          <w:color w:val="000000" w:themeColor="text1"/>
          <w:sz w:val="24"/>
          <w:szCs w:val="24"/>
          <w:u w:val="single"/>
        </w:rPr>
        <w:t>e municipal</w:t>
      </w:r>
      <w:r w:rsidRPr="0058796F">
        <w:rPr>
          <w:rFonts w:ascii="Bookman Old Style" w:hAnsi="Bookman Old Style" w:cs="Arial"/>
          <w:color w:val="000000" w:themeColor="text1"/>
          <w:sz w:val="24"/>
          <w:szCs w:val="24"/>
        </w:rPr>
        <w:t>, se houver, relativo ao domicílio ou sede da empresa, pertinente ao seu ramo de atividade;</w:t>
      </w:r>
    </w:p>
    <w:p w:rsidR="008147BE" w:rsidRPr="0058796F" w:rsidRDefault="008147BE" w:rsidP="008147BE">
      <w:pPr>
        <w:spacing w:before="240" w:after="240" w:line="360" w:lineRule="auto"/>
        <w:jc w:val="both"/>
        <w:rPr>
          <w:rFonts w:ascii="Bookman Old Style" w:hAnsi="Bookman Old Style" w:cs="Arial"/>
          <w:color w:val="000000" w:themeColor="text1"/>
          <w:sz w:val="24"/>
          <w:szCs w:val="24"/>
        </w:rPr>
      </w:pPr>
      <w:r w:rsidRPr="0058796F">
        <w:rPr>
          <w:rFonts w:ascii="Bookman Old Style" w:hAnsi="Bookman Old Style" w:cs="Arial"/>
          <w:color w:val="000000" w:themeColor="text1"/>
          <w:sz w:val="24"/>
          <w:szCs w:val="24"/>
        </w:rPr>
        <w:t>c</w:t>
      </w:r>
      <w:r w:rsidR="00FE3207">
        <w:rPr>
          <w:rFonts w:ascii="Bookman Old Style" w:hAnsi="Bookman Old Style" w:cs="Arial"/>
          <w:color w:val="000000" w:themeColor="text1"/>
          <w:sz w:val="24"/>
          <w:szCs w:val="24"/>
        </w:rPr>
        <w:t>.</w:t>
      </w:r>
      <w:r w:rsidRPr="0058796F">
        <w:rPr>
          <w:rFonts w:ascii="Bookman Old Style" w:hAnsi="Bookman Old Style" w:cs="Arial"/>
          <w:color w:val="000000" w:themeColor="text1"/>
          <w:sz w:val="24"/>
          <w:szCs w:val="24"/>
        </w:rPr>
        <w:t xml:space="preserve"> Prova de regularidade para com as </w:t>
      </w:r>
      <w:r w:rsidRPr="0058796F">
        <w:rPr>
          <w:rFonts w:ascii="Bookman Old Style" w:hAnsi="Bookman Old Style" w:cs="Arial"/>
          <w:color w:val="000000" w:themeColor="text1"/>
          <w:sz w:val="24"/>
          <w:szCs w:val="24"/>
          <w:u w:val="single"/>
        </w:rPr>
        <w:t>Fazendas Fed</w:t>
      </w:r>
      <w:r w:rsidRPr="0033260A">
        <w:rPr>
          <w:rFonts w:ascii="Bookman Old Style" w:hAnsi="Bookman Old Style" w:cs="Arial"/>
          <w:color w:val="000000" w:themeColor="text1"/>
          <w:sz w:val="24"/>
          <w:szCs w:val="24"/>
          <w:u w:val="single"/>
        </w:rPr>
        <w:t>eral</w:t>
      </w:r>
      <w:r w:rsidRPr="0058796F">
        <w:rPr>
          <w:rFonts w:ascii="Bookman Old Style" w:hAnsi="Bookman Old Style" w:cs="Arial"/>
          <w:color w:val="000000" w:themeColor="text1"/>
          <w:sz w:val="24"/>
          <w:szCs w:val="24"/>
        </w:rPr>
        <w:t xml:space="preserve">, </w:t>
      </w:r>
      <w:r w:rsidRPr="0058796F">
        <w:rPr>
          <w:rFonts w:ascii="Bookman Old Style" w:hAnsi="Bookman Old Style" w:cs="Arial"/>
          <w:color w:val="000000" w:themeColor="text1"/>
          <w:sz w:val="24"/>
          <w:szCs w:val="24"/>
          <w:u w:val="single"/>
        </w:rPr>
        <w:t>Estadual</w:t>
      </w:r>
      <w:r w:rsidRPr="0058796F">
        <w:rPr>
          <w:rFonts w:ascii="Bookman Old Style" w:hAnsi="Bookman Old Style" w:cs="Arial"/>
          <w:color w:val="000000" w:themeColor="text1"/>
          <w:sz w:val="24"/>
          <w:szCs w:val="24"/>
        </w:rPr>
        <w:t xml:space="preserve"> e </w:t>
      </w:r>
      <w:r w:rsidRPr="0058796F">
        <w:rPr>
          <w:rFonts w:ascii="Bookman Old Style" w:hAnsi="Bookman Old Style" w:cs="Arial"/>
          <w:color w:val="000000" w:themeColor="text1"/>
          <w:sz w:val="24"/>
          <w:szCs w:val="24"/>
          <w:u w:val="single"/>
        </w:rPr>
        <w:t>Municipal (mobiliário)</w:t>
      </w:r>
      <w:r w:rsidRPr="0058796F">
        <w:rPr>
          <w:rFonts w:ascii="Bookman Old Style" w:hAnsi="Bookman Old Style" w:cs="Arial"/>
          <w:color w:val="000000" w:themeColor="text1"/>
          <w:sz w:val="24"/>
          <w:szCs w:val="24"/>
        </w:rPr>
        <w:t>, do domicílio ou sede da empresa, em data não superior a 90 (noventa) dias contados a partir de sua expedição, se outro prazo não estiver assinalado em lei ou no corpo do próprio documento;</w:t>
      </w:r>
    </w:p>
    <w:p w:rsidR="008147BE" w:rsidRPr="0058796F" w:rsidRDefault="008147BE" w:rsidP="008147BE">
      <w:pPr>
        <w:spacing w:before="240" w:after="240" w:line="360" w:lineRule="auto"/>
        <w:jc w:val="both"/>
        <w:rPr>
          <w:rFonts w:ascii="Bookman Old Style" w:hAnsi="Bookman Old Style" w:cs="Arial"/>
          <w:color w:val="000000" w:themeColor="text1"/>
          <w:sz w:val="24"/>
          <w:szCs w:val="24"/>
        </w:rPr>
      </w:pPr>
      <w:r w:rsidRPr="0058796F">
        <w:rPr>
          <w:rFonts w:ascii="Bookman Old Style" w:hAnsi="Bookman Old Style" w:cs="Arial"/>
          <w:color w:val="000000" w:themeColor="text1"/>
          <w:sz w:val="24"/>
          <w:szCs w:val="24"/>
        </w:rPr>
        <w:t>d</w:t>
      </w:r>
      <w:r w:rsidR="00FE3207">
        <w:rPr>
          <w:rFonts w:ascii="Bookman Old Style" w:hAnsi="Bookman Old Style" w:cs="Arial"/>
          <w:color w:val="000000" w:themeColor="text1"/>
          <w:sz w:val="24"/>
          <w:szCs w:val="24"/>
        </w:rPr>
        <w:t>.</w:t>
      </w:r>
      <w:r w:rsidRPr="0058796F">
        <w:rPr>
          <w:rFonts w:ascii="Bookman Old Style" w:hAnsi="Bookman Old Style" w:cs="Arial"/>
          <w:color w:val="000000" w:themeColor="text1"/>
          <w:sz w:val="24"/>
          <w:szCs w:val="24"/>
        </w:rPr>
        <w:t xml:space="preserve"> Certidão de regularidade de situação perante o Fundo de Garantia por Tempo de Serviço (FGTS), dentro de seu prazo de validade. </w:t>
      </w:r>
    </w:p>
    <w:p w:rsidR="008147BE" w:rsidRPr="0058796F" w:rsidRDefault="008147BE" w:rsidP="008147BE">
      <w:pPr>
        <w:tabs>
          <w:tab w:val="num" w:pos="1440"/>
        </w:tabs>
        <w:spacing w:before="240" w:after="240" w:line="360" w:lineRule="auto"/>
        <w:jc w:val="both"/>
        <w:rPr>
          <w:rFonts w:ascii="Bookman Old Style" w:hAnsi="Bookman Old Style"/>
          <w:color w:val="000000" w:themeColor="text1"/>
          <w:sz w:val="24"/>
          <w:szCs w:val="24"/>
        </w:rPr>
      </w:pPr>
      <w:r w:rsidRPr="0058796F">
        <w:rPr>
          <w:rFonts w:ascii="Bookman Old Style" w:hAnsi="Bookman Old Style" w:cs="Arial"/>
          <w:color w:val="000000" w:themeColor="text1"/>
          <w:sz w:val="24"/>
          <w:szCs w:val="24"/>
        </w:rPr>
        <w:t>e</w:t>
      </w:r>
      <w:r w:rsidR="00FE3207">
        <w:rPr>
          <w:rFonts w:ascii="Bookman Old Style" w:hAnsi="Bookman Old Style" w:cs="Arial"/>
          <w:color w:val="000000" w:themeColor="text1"/>
          <w:sz w:val="24"/>
          <w:szCs w:val="24"/>
        </w:rPr>
        <w:t>.</w:t>
      </w:r>
      <w:r w:rsidRPr="0058796F">
        <w:rPr>
          <w:rFonts w:ascii="Bookman Old Style" w:hAnsi="Bookman Old Style" w:cs="Arial"/>
          <w:color w:val="000000" w:themeColor="text1"/>
          <w:sz w:val="24"/>
          <w:szCs w:val="24"/>
        </w:rPr>
        <w:t xml:space="preserve"> </w:t>
      </w:r>
      <w:r w:rsidRPr="0058796F">
        <w:rPr>
          <w:rFonts w:ascii="Bookman Old Style" w:hAnsi="Bookman Old Style"/>
          <w:color w:val="000000" w:themeColor="text1"/>
          <w:sz w:val="24"/>
          <w:szCs w:val="24"/>
        </w:rPr>
        <w:t>Certidão Negativa de Débitos Trabalhistas – CNDT perante a Justiça do Trabalho (Lei nº 12.440/2011).</w:t>
      </w:r>
    </w:p>
    <w:p w:rsidR="008147BE" w:rsidRPr="0058796F" w:rsidRDefault="00FE3207" w:rsidP="008147BE">
      <w:pPr>
        <w:tabs>
          <w:tab w:val="num" w:pos="1440"/>
        </w:tabs>
        <w:spacing w:before="240" w:after="240" w:line="360" w:lineRule="auto"/>
        <w:jc w:val="both"/>
        <w:rPr>
          <w:rFonts w:ascii="Bookman Old Style" w:hAnsi="Bookman Old Style"/>
          <w:color w:val="000000" w:themeColor="text1"/>
          <w:sz w:val="24"/>
          <w:szCs w:val="24"/>
        </w:rPr>
      </w:pPr>
      <w:r>
        <w:rPr>
          <w:rFonts w:ascii="Bookman Old Style" w:hAnsi="Bookman Old Style"/>
          <w:color w:val="000000" w:themeColor="text1"/>
          <w:sz w:val="24"/>
          <w:szCs w:val="24"/>
        </w:rPr>
        <w:t>5</w:t>
      </w:r>
      <w:r w:rsidR="008147BE" w:rsidRPr="0058796F">
        <w:rPr>
          <w:rFonts w:ascii="Bookman Old Style" w:hAnsi="Bookman Old Style"/>
          <w:color w:val="000000" w:themeColor="text1"/>
          <w:sz w:val="24"/>
          <w:szCs w:val="24"/>
        </w:rPr>
        <w:t>.</w:t>
      </w:r>
      <w:r>
        <w:rPr>
          <w:rFonts w:ascii="Bookman Old Style" w:hAnsi="Bookman Old Style"/>
          <w:color w:val="000000" w:themeColor="text1"/>
          <w:sz w:val="24"/>
          <w:szCs w:val="24"/>
        </w:rPr>
        <w:t>2</w:t>
      </w:r>
      <w:r w:rsidR="008147BE" w:rsidRPr="0058796F">
        <w:rPr>
          <w:rFonts w:ascii="Bookman Old Style" w:hAnsi="Bookman Old Style"/>
          <w:color w:val="000000" w:themeColor="text1"/>
          <w:sz w:val="24"/>
          <w:szCs w:val="24"/>
        </w:rPr>
        <w:t>.2 - Serão aceitas Certidões Positivas com Efeito de negativa.</w:t>
      </w:r>
    </w:p>
    <w:p w:rsidR="008147BE" w:rsidRPr="0033260A" w:rsidRDefault="008147BE" w:rsidP="008147BE">
      <w:pPr>
        <w:spacing w:before="240" w:after="240" w:line="360" w:lineRule="auto"/>
        <w:jc w:val="both"/>
        <w:rPr>
          <w:rFonts w:ascii="Bookman Old Style" w:hAnsi="Bookman Old Style" w:cs="Arial"/>
          <w:color w:val="000000" w:themeColor="text1"/>
          <w:sz w:val="24"/>
          <w:szCs w:val="24"/>
        </w:rPr>
      </w:pPr>
      <w:r w:rsidRPr="0033260A">
        <w:rPr>
          <w:rFonts w:ascii="Bookman Old Style" w:hAnsi="Bookman Old Style" w:cs="Arial"/>
          <w:color w:val="000000" w:themeColor="text1"/>
          <w:sz w:val="24"/>
          <w:szCs w:val="24"/>
        </w:rPr>
        <w:t>OBS: NA HIPÓTESE DE PARTICIPAÇÃO DE MICROEMPRESAS E/OU EMPRESAS DE PEQUENO PORTE, SERÃO OBSERVADOS NO PRESENTE CERTAME, OS PRECEITOS CONSTANTES DOS ARTIGOS 42, 43, 44 E 45, DA LEI COMPLEMENTAR Nº 123/2.006, DEVENDO MENCIONADAS EMPRESAS COMPROVAR, NO ATO DA ABERTURA DOS ENVELOPES CONTENDO A DOCUMENTAÇÃO, ATRAVÉS DE DOCUMENTAÇÃO IDÔNEA, SUA CONDIÇÃO DE MICROEMPRESA OU DE EMPRESA DE PEQUENO PORTE.</w:t>
      </w:r>
    </w:p>
    <w:p w:rsidR="008147BE" w:rsidRPr="0058796F" w:rsidRDefault="00FE3207" w:rsidP="008147BE">
      <w:pPr>
        <w:spacing w:before="240" w:after="240" w:line="360" w:lineRule="auto"/>
        <w:jc w:val="both"/>
        <w:rPr>
          <w:rFonts w:ascii="Bookman Old Style" w:hAnsi="Bookman Old Style" w:cs="Arial"/>
          <w:color w:val="000000" w:themeColor="text1"/>
          <w:sz w:val="24"/>
          <w:szCs w:val="24"/>
        </w:rPr>
      </w:pPr>
      <w:r>
        <w:rPr>
          <w:rFonts w:ascii="Bookman Old Style" w:hAnsi="Bookman Old Style" w:cs="Arial"/>
          <w:b/>
          <w:color w:val="000000" w:themeColor="text1"/>
          <w:sz w:val="24"/>
          <w:szCs w:val="24"/>
        </w:rPr>
        <w:lastRenderedPageBreak/>
        <w:t>5</w:t>
      </w:r>
      <w:r w:rsidR="008E36AF">
        <w:rPr>
          <w:rFonts w:ascii="Bookman Old Style" w:hAnsi="Bookman Old Style" w:cs="Arial"/>
          <w:b/>
          <w:color w:val="000000" w:themeColor="text1"/>
          <w:sz w:val="24"/>
          <w:szCs w:val="24"/>
        </w:rPr>
        <w:t>.3</w:t>
      </w:r>
      <w:r>
        <w:rPr>
          <w:rFonts w:ascii="Bookman Old Style" w:hAnsi="Bookman Old Style" w:cs="Arial"/>
          <w:b/>
          <w:color w:val="000000" w:themeColor="text1"/>
          <w:sz w:val="24"/>
          <w:szCs w:val="24"/>
        </w:rPr>
        <w:t>.</w:t>
      </w:r>
      <w:r w:rsidR="008147BE" w:rsidRPr="0058796F">
        <w:rPr>
          <w:rFonts w:ascii="Bookman Old Style" w:hAnsi="Bookman Old Style" w:cs="Arial"/>
          <w:b/>
          <w:color w:val="000000" w:themeColor="text1"/>
          <w:sz w:val="24"/>
          <w:szCs w:val="24"/>
        </w:rPr>
        <w:t xml:space="preserve"> DA HABILITAÇÃO ECONÔMICO-FINANCEIRA</w:t>
      </w:r>
    </w:p>
    <w:p w:rsidR="008147BE" w:rsidRPr="0058796F" w:rsidRDefault="00FE3207" w:rsidP="008147BE">
      <w:pPr>
        <w:spacing w:before="240" w:after="240" w:line="360" w:lineRule="auto"/>
        <w:jc w:val="both"/>
        <w:rPr>
          <w:rFonts w:ascii="Bookman Old Style" w:hAnsi="Bookman Old Style" w:cs="Arial"/>
          <w:color w:val="000000" w:themeColor="text1"/>
          <w:sz w:val="24"/>
          <w:szCs w:val="24"/>
        </w:rPr>
      </w:pPr>
      <w:r>
        <w:rPr>
          <w:rFonts w:ascii="Bookman Old Style" w:hAnsi="Bookman Old Style" w:cs="Arial"/>
          <w:color w:val="000000" w:themeColor="text1"/>
          <w:sz w:val="24"/>
          <w:szCs w:val="24"/>
        </w:rPr>
        <w:t>5</w:t>
      </w:r>
      <w:r w:rsidR="008E36AF">
        <w:rPr>
          <w:rFonts w:ascii="Bookman Old Style" w:hAnsi="Bookman Old Style" w:cs="Arial"/>
          <w:color w:val="000000" w:themeColor="text1"/>
          <w:sz w:val="24"/>
          <w:szCs w:val="24"/>
        </w:rPr>
        <w:t>.3.1.</w:t>
      </w:r>
      <w:r w:rsidR="008147BE" w:rsidRPr="0058796F">
        <w:rPr>
          <w:rFonts w:ascii="Bookman Old Style" w:hAnsi="Bookman Old Style" w:cs="Arial"/>
          <w:color w:val="000000" w:themeColor="text1"/>
          <w:sz w:val="24"/>
          <w:szCs w:val="24"/>
        </w:rPr>
        <w:t xml:space="preserve"> Os documentos relativos à qualificação econômico-financeira são: </w:t>
      </w:r>
    </w:p>
    <w:p w:rsidR="008147BE" w:rsidRPr="0058796F" w:rsidRDefault="008147BE" w:rsidP="008147BE">
      <w:pPr>
        <w:spacing w:before="240" w:after="240" w:line="360" w:lineRule="auto"/>
        <w:jc w:val="both"/>
        <w:rPr>
          <w:rFonts w:ascii="Bookman Old Style" w:hAnsi="Bookman Old Style" w:cs="Arial"/>
          <w:color w:val="000000" w:themeColor="text1"/>
          <w:sz w:val="24"/>
          <w:szCs w:val="24"/>
        </w:rPr>
      </w:pPr>
      <w:r w:rsidRPr="0058796F">
        <w:rPr>
          <w:rFonts w:ascii="Bookman Old Style" w:hAnsi="Bookman Old Style" w:cs="Arial"/>
          <w:color w:val="000000" w:themeColor="text1"/>
          <w:sz w:val="24"/>
          <w:szCs w:val="24"/>
        </w:rPr>
        <w:t>a</w:t>
      </w:r>
      <w:r w:rsidR="00FE3207">
        <w:rPr>
          <w:rFonts w:ascii="Bookman Old Style" w:hAnsi="Bookman Old Style" w:cs="Arial"/>
          <w:color w:val="000000" w:themeColor="text1"/>
          <w:sz w:val="24"/>
          <w:szCs w:val="24"/>
        </w:rPr>
        <w:t>.</w:t>
      </w:r>
      <w:r w:rsidRPr="0058796F">
        <w:rPr>
          <w:rFonts w:ascii="Bookman Old Style" w:hAnsi="Bookman Old Style" w:cs="Arial"/>
          <w:color w:val="000000" w:themeColor="text1"/>
          <w:sz w:val="24"/>
          <w:szCs w:val="24"/>
        </w:rPr>
        <w:t xml:space="preserve"> </w:t>
      </w:r>
      <w:r w:rsidRPr="0058796F">
        <w:rPr>
          <w:rFonts w:ascii="Bookman Old Style" w:hAnsi="Bookman Old Style" w:cs="Arial"/>
          <w:b/>
          <w:color w:val="000000" w:themeColor="text1"/>
          <w:sz w:val="24"/>
          <w:szCs w:val="24"/>
        </w:rPr>
        <w:t>Balanço patrimonial e demonstrações contábeis do último exercício social</w:t>
      </w:r>
      <w:r w:rsidRPr="0058796F">
        <w:rPr>
          <w:rFonts w:ascii="Bookman Old Style" w:hAnsi="Bookman Old Style" w:cs="Arial"/>
          <w:color w:val="000000" w:themeColor="text1"/>
          <w:sz w:val="24"/>
          <w:szCs w:val="24"/>
        </w:rPr>
        <w:t xml:space="preserve">, já exigíveis e apresentados na forma da lei, que comprovem a boa situação financeira da empresa, vedada a substituição por balancetes ou balanços provisórios. </w:t>
      </w:r>
    </w:p>
    <w:p w:rsidR="008147BE" w:rsidRPr="0058796F" w:rsidRDefault="008147BE" w:rsidP="008147BE">
      <w:pPr>
        <w:spacing w:before="240" w:after="240" w:line="360" w:lineRule="auto"/>
        <w:jc w:val="both"/>
        <w:rPr>
          <w:rFonts w:ascii="Bookman Old Style" w:hAnsi="Bookman Old Style" w:cs="Arial"/>
          <w:color w:val="000000" w:themeColor="text1"/>
          <w:sz w:val="24"/>
          <w:szCs w:val="24"/>
        </w:rPr>
      </w:pPr>
      <w:r w:rsidRPr="0058796F">
        <w:rPr>
          <w:rFonts w:ascii="Bookman Old Style" w:hAnsi="Bookman Old Style" w:cs="Arial"/>
          <w:color w:val="000000" w:themeColor="text1"/>
          <w:sz w:val="24"/>
          <w:szCs w:val="24"/>
        </w:rPr>
        <w:t>b</w:t>
      </w:r>
      <w:r w:rsidR="00FE3207">
        <w:rPr>
          <w:rFonts w:ascii="Bookman Old Style" w:hAnsi="Bookman Old Style" w:cs="Arial"/>
          <w:color w:val="000000" w:themeColor="text1"/>
          <w:sz w:val="24"/>
          <w:szCs w:val="24"/>
        </w:rPr>
        <w:t>.</w:t>
      </w:r>
      <w:r w:rsidRPr="0058796F">
        <w:rPr>
          <w:rFonts w:ascii="Bookman Old Style" w:hAnsi="Bookman Old Style" w:cs="Arial"/>
          <w:color w:val="000000" w:themeColor="text1"/>
          <w:sz w:val="24"/>
          <w:szCs w:val="24"/>
        </w:rPr>
        <w:t xml:space="preserve"> </w:t>
      </w:r>
      <w:r w:rsidRPr="0058796F">
        <w:rPr>
          <w:rFonts w:ascii="Bookman Old Style" w:hAnsi="Bookman Old Style" w:cs="Arial"/>
          <w:b/>
          <w:color w:val="000000" w:themeColor="text1"/>
          <w:sz w:val="24"/>
          <w:szCs w:val="24"/>
        </w:rPr>
        <w:t>Certidão negativa de falência ou concordata</w:t>
      </w:r>
      <w:r w:rsidRPr="0058796F">
        <w:rPr>
          <w:rFonts w:ascii="Bookman Old Style" w:hAnsi="Bookman Old Style" w:cs="Arial"/>
          <w:color w:val="000000" w:themeColor="text1"/>
          <w:sz w:val="24"/>
          <w:szCs w:val="24"/>
        </w:rPr>
        <w:t xml:space="preserve"> expedida pelo distribuidor da sede da pessoa jurídica, dos últimos cinco anos, expedida há no máximo 90 (noventa) dias;</w:t>
      </w:r>
    </w:p>
    <w:p w:rsidR="008147BE" w:rsidRPr="0058796F" w:rsidRDefault="008147BE" w:rsidP="008147BE">
      <w:pPr>
        <w:spacing w:before="240" w:after="240" w:line="360" w:lineRule="auto"/>
        <w:jc w:val="both"/>
        <w:rPr>
          <w:rFonts w:ascii="Bookman Old Style" w:hAnsi="Bookman Old Style" w:cs="Arial"/>
          <w:color w:val="000000"/>
          <w:sz w:val="24"/>
          <w:szCs w:val="24"/>
        </w:rPr>
      </w:pPr>
      <w:r w:rsidRPr="0058796F">
        <w:rPr>
          <w:rFonts w:ascii="Bookman Old Style" w:hAnsi="Bookman Old Style" w:cs="Arial"/>
          <w:color w:val="000000" w:themeColor="text1"/>
          <w:sz w:val="24"/>
          <w:szCs w:val="24"/>
        </w:rPr>
        <w:t>b.1</w:t>
      </w:r>
      <w:r w:rsidR="00FE3207">
        <w:rPr>
          <w:rFonts w:ascii="Bookman Old Style" w:hAnsi="Bookman Old Style" w:cs="Arial"/>
          <w:color w:val="000000" w:themeColor="text1"/>
          <w:sz w:val="24"/>
          <w:szCs w:val="24"/>
        </w:rPr>
        <w:t>.</w:t>
      </w:r>
      <w:r w:rsidRPr="0058796F">
        <w:rPr>
          <w:rFonts w:ascii="Bookman Old Style" w:hAnsi="Bookman Old Style" w:cs="Arial"/>
          <w:color w:val="000000" w:themeColor="text1"/>
          <w:sz w:val="24"/>
          <w:szCs w:val="24"/>
        </w:rPr>
        <w:t xml:space="preserve"> </w:t>
      </w:r>
      <w:r w:rsidRPr="0058796F">
        <w:rPr>
          <w:rFonts w:ascii="Bookman Old Style" w:hAnsi="Bookman Old Style" w:cs="Arial"/>
          <w:sz w:val="24"/>
          <w:szCs w:val="24"/>
        </w:rPr>
        <w:t xml:space="preserve">Poderá ser </w:t>
      </w:r>
      <w:r w:rsidRPr="0058796F">
        <w:rPr>
          <w:rFonts w:ascii="Bookman Old Style" w:eastAsia="Calibri" w:hAnsi="Bookman Old Style" w:cs="Arial"/>
          <w:sz w:val="24"/>
          <w:szCs w:val="24"/>
        </w:rPr>
        <w:t xml:space="preserve">apresentada certidão positiva de recuperação judicial, hipótese em que necessário se faz que a interessada demonstre seu Plano de Recuperação, já homologado pelo juízo competente e em pleno vigor, apto a comprovar sua viabilidade econômico-financeira, inclusive, pelo atendimento de todos os requisitos de habilitação econômico-financeiras estabelecidos no edital (VIDE SÚMULA 50 DO TCE-SP, E JURISPRUDÊNCIA TCE-SP: TC  7077.989.15-0 E 7079.989.15-8. SESSÃO DE 11/11/2015, TC-003987/989/15-9 e TC-004033/989/15-310, SESSÃO DE 30/09/2015). </w:t>
      </w:r>
    </w:p>
    <w:p w:rsidR="008147BE" w:rsidRPr="0058796F" w:rsidRDefault="008147BE" w:rsidP="008147BE">
      <w:pPr>
        <w:tabs>
          <w:tab w:val="left" w:pos="1560"/>
          <w:tab w:val="num" w:pos="2628"/>
        </w:tabs>
        <w:autoSpaceDE w:val="0"/>
        <w:autoSpaceDN w:val="0"/>
        <w:adjustRightInd w:val="0"/>
        <w:spacing w:before="240" w:after="240" w:line="360" w:lineRule="auto"/>
        <w:ind w:right="-77"/>
        <w:jc w:val="both"/>
        <w:rPr>
          <w:rFonts w:ascii="Bookman Old Style" w:hAnsi="Bookman Old Style" w:cs="Arial"/>
          <w:color w:val="000000" w:themeColor="text1"/>
          <w:sz w:val="24"/>
          <w:szCs w:val="24"/>
        </w:rPr>
      </w:pPr>
      <w:r w:rsidRPr="0058796F">
        <w:rPr>
          <w:rFonts w:ascii="Bookman Old Style" w:hAnsi="Bookman Old Style" w:cs="Arial"/>
          <w:color w:val="000000" w:themeColor="text1"/>
          <w:sz w:val="24"/>
          <w:szCs w:val="24"/>
        </w:rPr>
        <w:t>c</w:t>
      </w:r>
      <w:r w:rsidR="00FE3207">
        <w:rPr>
          <w:rFonts w:ascii="Bookman Old Style" w:hAnsi="Bookman Old Style" w:cs="Arial"/>
          <w:color w:val="000000" w:themeColor="text1"/>
          <w:sz w:val="24"/>
          <w:szCs w:val="24"/>
        </w:rPr>
        <w:t>.</w:t>
      </w:r>
      <w:r w:rsidRPr="0058796F">
        <w:rPr>
          <w:rFonts w:ascii="Bookman Old Style" w:hAnsi="Bookman Old Style" w:cs="Arial"/>
          <w:color w:val="000000" w:themeColor="text1"/>
          <w:sz w:val="24"/>
          <w:szCs w:val="24"/>
        </w:rPr>
        <w:t xml:space="preserve"> </w:t>
      </w:r>
      <w:r w:rsidRPr="0058796F">
        <w:rPr>
          <w:rFonts w:ascii="Bookman Old Style" w:hAnsi="Bookman Old Style" w:cs="Arial"/>
          <w:b/>
          <w:color w:val="000000" w:themeColor="text1"/>
          <w:sz w:val="24"/>
          <w:szCs w:val="24"/>
        </w:rPr>
        <w:t xml:space="preserve">Comprovação de capital </w:t>
      </w:r>
      <w:r>
        <w:rPr>
          <w:rFonts w:ascii="Bookman Old Style" w:hAnsi="Bookman Old Style" w:cs="Arial"/>
          <w:b/>
          <w:color w:val="000000" w:themeColor="text1"/>
          <w:sz w:val="24"/>
          <w:szCs w:val="24"/>
        </w:rPr>
        <w:t>econômico</w:t>
      </w:r>
      <w:r w:rsidRPr="0058796F">
        <w:rPr>
          <w:rFonts w:ascii="Bookman Old Style" w:hAnsi="Bookman Old Style" w:cs="Arial"/>
          <w:b/>
          <w:color w:val="000000" w:themeColor="text1"/>
          <w:sz w:val="24"/>
          <w:szCs w:val="24"/>
        </w:rPr>
        <w:t xml:space="preserve"> ou patrimônio líquido igual ou superior a 10% (dez por cento)</w:t>
      </w:r>
      <w:r w:rsidRPr="0058796F">
        <w:rPr>
          <w:rFonts w:ascii="Bookman Old Style" w:hAnsi="Bookman Old Style" w:cs="Arial"/>
          <w:color w:val="000000" w:themeColor="text1"/>
          <w:sz w:val="24"/>
          <w:szCs w:val="24"/>
        </w:rPr>
        <w:t xml:space="preserve"> do valor da licitação, até a data designada para abertura das propostas, admitida a atualização até essa data, através de índices oficiais.</w:t>
      </w:r>
    </w:p>
    <w:p w:rsidR="008147BE" w:rsidRPr="0058796F" w:rsidRDefault="00FE3207" w:rsidP="008147BE">
      <w:pPr>
        <w:spacing w:before="240" w:after="240" w:line="360" w:lineRule="auto"/>
        <w:jc w:val="both"/>
        <w:rPr>
          <w:rFonts w:ascii="Bookman Old Style" w:hAnsi="Bookman Old Style" w:cs="Arial"/>
          <w:color w:val="000000" w:themeColor="text1"/>
          <w:sz w:val="24"/>
          <w:szCs w:val="24"/>
        </w:rPr>
      </w:pPr>
      <w:r>
        <w:rPr>
          <w:rFonts w:ascii="Bookman Old Style" w:hAnsi="Bookman Old Style" w:cs="Arial"/>
          <w:b/>
          <w:color w:val="000000" w:themeColor="text1"/>
          <w:sz w:val="24"/>
          <w:szCs w:val="24"/>
        </w:rPr>
        <w:t>5</w:t>
      </w:r>
      <w:r w:rsidR="008E36AF">
        <w:rPr>
          <w:rFonts w:ascii="Bookman Old Style" w:hAnsi="Bookman Old Style" w:cs="Arial"/>
          <w:b/>
          <w:color w:val="000000" w:themeColor="text1"/>
          <w:sz w:val="24"/>
          <w:szCs w:val="24"/>
        </w:rPr>
        <w:t>.4</w:t>
      </w:r>
      <w:r w:rsidR="008147BE" w:rsidRPr="0058796F">
        <w:rPr>
          <w:rFonts w:ascii="Bookman Old Style" w:hAnsi="Bookman Old Style" w:cs="Arial"/>
          <w:b/>
          <w:color w:val="000000" w:themeColor="text1"/>
          <w:sz w:val="24"/>
          <w:szCs w:val="24"/>
        </w:rPr>
        <w:t>. DA QUALIFICAÇÃO TÉCNICA</w:t>
      </w:r>
    </w:p>
    <w:p w:rsidR="008147BE" w:rsidRPr="0058796F" w:rsidRDefault="00FE3207" w:rsidP="008147BE">
      <w:pPr>
        <w:spacing w:before="240" w:after="240" w:line="360" w:lineRule="auto"/>
        <w:jc w:val="both"/>
        <w:rPr>
          <w:rFonts w:ascii="Bookman Old Style" w:hAnsi="Bookman Old Style" w:cs="Arial"/>
          <w:color w:val="000000" w:themeColor="text1"/>
          <w:sz w:val="24"/>
          <w:szCs w:val="24"/>
        </w:rPr>
      </w:pPr>
      <w:r>
        <w:rPr>
          <w:rFonts w:ascii="Bookman Old Style" w:hAnsi="Bookman Old Style" w:cs="Arial"/>
          <w:color w:val="000000" w:themeColor="text1"/>
          <w:sz w:val="24"/>
          <w:szCs w:val="24"/>
        </w:rPr>
        <w:t>5</w:t>
      </w:r>
      <w:r w:rsidR="008147BE">
        <w:rPr>
          <w:rFonts w:ascii="Bookman Old Style" w:hAnsi="Bookman Old Style" w:cs="Arial"/>
          <w:color w:val="000000" w:themeColor="text1"/>
          <w:sz w:val="24"/>
          <w:szCs w:val="24"/>
        </w:rPr>
        <w:t>.</w:t>
      </w:r>
      <w:r>
        <w:rPr>
          <w:rFonts w:ascii="Bookman Old Style" w:hAnsi="Bookman Old Style" w:cs="Arial"/>
          <w:color w:val="000000" w:themeColor="text1"/>
          <w:sz w:val="24"/>
          <w:szCs w:val="24"/>
        </w:rPr>
        <w:t>4.</w:t>
      </w:r>
      <w:r w:rsidR="008147BE">
        <w:rPr>
          <w:rFonts w:ascii="Bookman Old Style" w:hAnsi="Bookman Old Style" w:cs="Arial"/>
          <w:color w:val="000000" w:themeColor="text1"/>
          <w:sz w:val="24"/>
          <w:szCs w:val="24"/>
        </w:rPr>
        <w:t xml:space="preserve">1. </w:t>
      </w:r>
      <w:r w:rsidR="008147BE" w:rsidRPr="0058796F">
        <w:rPr>
          <w:rFonts w:ascii="Bookman Old Style" w:hAnsi="Bookman Old Style" w:cs="Arial"/>
          <w:color w:val="000000" w:themeColor="text1"/>
          <w:sz w:val="24"/>
          <w:szCs w:val="24"/>
        </w:rPr>
        <w:t xml:space="preserve">Os documentos relativos à qualificação técnica são: </w:t>
      </w:r>
    </w:p>
    <w:p w:rsidR="008147BE" w:rsidRPr="008E36AF" w:rsidRDefault="00FE3207" w:rsidP="008147BE">
      <w:pPr>
        <w:pStyle w:val="Nivel4"/>
        <w:numPr>
          <w:ilvl w:val="0"/>
          <w:numId w:val="0"/>
        </w:numPr>
        <w:spacing w:before="240" w:after="240" w:line="360" w:lineRule="auto"/>
        <w:rPr>
          <w:rFonts w:ascii="Bookman Old Style" w:hAnsi="Bookman Old Style"/>
          <w:color w:val="000000" w:themeColor="text1"/>
          <w:sz w:val="24"/>
          <w:szCs w:val="24"/>
        </w:rPr>
      </w:pPr>
      <w:r>
        <w:rPr>
          <w:rFonts w:ascii="Bookman Old Style" w:hAnsi="Bookman Old Style"/>
          <w:sz w:val="24"/>
          <w:szCs w:val="24"/>
        </w:rPr>
        <w:t>5</w:t>
      </w:r>
      <w:r w:rsidR="008147BE">
        <w:rPr>
          <w:rFonts w:ascii="Bookman Old Style" w:hAnsi="Bookman Old Style"/>
          <w:sz w:val="24"/>
          <w:szCs w:val="24"/>
        </w:rPr>
        <w:t>.</w:t>
      </w:r>
      <w:r>
        <w:rPr>
          <w:rFonts w:ascii="Bookman Old Style" w:hAnsi="Bookman Old Style"/>
          <w:sz w:val="24"/>
          <w:szCs w:val="24"/>
        </w:rPr>
        <w:t>4.</w:t>
      </w:r>
      <w:r w:rsidR="008147BE">
        <w:rPr>
          <w:rFonts w:ascii="Bookman Old Style" w:hAnsi="Bookman Old Style"/>
          <w:sz w:val="24"/>
          <w:szCs w:val="24"/>
        </w:rPr>
        <w:t xml:space="preserve">1.1. </w:t>
      </w:r>
      <w:r w:rsidR="008147BE" w:rsidRPr="0058796F">
        <w:rPr>
          <w:rFonts w:ascii="Bookman Old Style" w:hAnsi="Bookman Old Style"/>
          <w:sz w:val="24"/>
          <w:szCs w:val="24"/>
        </w:rPr>
        <w:t xml:space="preserve">Registro ou </w:t>
      </w:r>
      <w:r w:rsidR="008147BE" w:rsidRPr="00843899">
        <w:rPr>
          <w:rFonts w:ascii="Bookman Old Style" w:hAnsi="Bookman Old Style"/>
          <w:sz w:val="24"/>
          <w:szCs w:val="24"/>
          <w:u w:val="single"/>
        </w:rPr>
        <w:t>inscrição da empresa</w:t>
      </w:r>
      <w:r w:rsidR="008147BE" w:rsidRPr="0058796F">
        <w:rPr>
          <w:rFonts w:ascii="Bookman Old Style" w:hAnsi="Bookman Old Style"/>
          <w:sz w:val="24"/>
          <w:szCs w:val="24"/>
        </w:rPr>
        <w:t xml:space="preserve"> </w:t>
      </w:r>
      <w:r w:rsidR="008147BE">
        <w:rPr>
          <w:rFonts w:ascii="Bookman Old Style" w:hAnsi="Bookman Old Style"/>
          <w:sz w:val="24"/>
          <w:szCs w:val="24"/>
        </w:rPr>
        <w:t xml:space="preserve">e do </w:t>
      </w:r>
      <w:r w:rsidR="008147BE" w:rsidRPr="00843899">
        <w:rPr>
          <w:rFonts w:ascii="Bookman Old Style" w:hAnsi="Bookman Old Style"/>
          <w:sz w:val="24"/>
          <w:szCs w:val="24"/>
          <w:u w:val="single"/>
        </w:rPr>
        <w:t>responsável técnico pela obra no CREA</w:t>
      </w:r>
      <w:r w:rsidR="008147BE" w:rsidRPr="0058796F">
        <w:rPr>
          <w:rFonts w:ascii="Bookman Old Style" w:hAnsi="Bookman Old Style"/>
          <w:sz w:val="24"/>
          <w:szCs w:val="24"/>
        </w:rPr>
        <w:t xml:space="preserve"> (Conselho Regional </w:t>
      </w:r>
      <w:r w:rsidR="008147BE" w:rsidRPr="008E36AF">
        <w:rPr>
          <w:rFonts w:ascii="Bookman Old Style" w:hAnsi="Bookman Old Style"/>
          <w:color w:val="000000" w:themeColor="text1"/>
          <w:sz w:val="24"/>
          <w:szCs w:val="24"/>
        </w:rPr>
        <w:t xml:space="preserve">de Engenharia e Agronomia) e/ou CAU (Conselho de Arquitetura e Urbanismo), </w:t>
      </w:r>
      <w:r w:rsidR="008147BE" w:rsidRPr="008E36AF">
        <w:rPr>
          <w:rStyle w:val="Manoel"/>
          <w:rFonts w:ascii="Bookman Old Style" w:hAnsi="Bookman Old Style"/>
          <w:color w:val="000000" w:themeColor="text1"/>
          <w:sz w:val="24"/>
          <w:szCs w:val="24"/>
        </w:rPr>
        <w:t xml:space="preserve">conforme as áreas de atuação previstas no Projeto Básico, </w:t>
      </w:r>
      <w:r w:rsidR="008147BE" w:rsidRPr="008E36AF">
        <w:rPr>
          <w:rFonts w:ascii="Bookman Old Style" w:hAnsi="Bookman Old Style"/>
          <w:color w:val="000000" w:themeColor="text1"/>
          <w:sz w:val="24"/>
          <w:szCs w:val="24"/>
        </w:rPr>
        <w:t>em plena validade;</w:t>
      </w:r>
    </w:p>
    <w:p w:rsidR="008147BE" w:rsidRPr="0033260A" w:rsidRDefault="00FE3207" w:rsidP="008147BE">
      <w:pPr>
        <w:pStyle w:val="Nivel4"/>
        <w:numPr>
          <w:ilvl w:val="0"/>
          <w:numId w:val="0"/>
        </w:numPr>
        <w:spacing w:before="240" w:after="240" w:line="360" w:lineRule="auto"/>
        <w:rPr>
          <w:rFonts w:ascii="Bookman Old Style" w:hAnsi="Bookman Old Style"/>
          <w:sz w:val="24"/>
          <w:szCs w:val="24"/>
          <w:highlight w:val="red"/>
        </w:rPr>
      </w:pPr>
      <w:r>
        <w:rPr>
          <w:rFonts w:ascii="Bookman Old Style" w:hAnsi="Bookman Old Style"/>
          <w:color w:val="000000" w:themeColor="text1"/>
          <w:sz w:val="24"/>
          <w:szCs w:val="24"/>
        </w:rPr>
        <w:lastRenderedPageBreak/>
        <w:t>5</w:t>
      </w:r>
      <w:r w:rsidR="008147BE" w:rsidRPr="008E36AF">
        <w:rPr>
          <w:rFonts w:ascii="Bookman Old Style" w:hAnsi="Bookman Old Style"/>
          <w:color w:val="000000" w:themeColor="text1"/>
          <w:sz w:val="24"/>
          <w:szCs w:val="24"/>
        </w:rPr>
        <w:t>.</w:t>
      </w:r>
      <w:r>
        <w:rPr>
          <w:rFonts w:ascii="Bookman Old Style" w:hAnsi="Bookman Old Style"/>
          <w:color w:val="000000" w:themeColor="text1"/>
          <w:sz w:val="24"/>
          <w:szCs w:val="24"/>
        </w:rPr>
        <w:t>4.</w:t>
      </w:r>
      <w:r w:rsidR="008147BE" w:rsidRPr="008E36AF">
        <w:rPr>
          <w:rFonts w:ascii="Bookman Old Style" w:hAnsi="Bookman Old Style"/>
          <w:color w:val="000000" w:themeColor="text1"/>
          <w:sz w:val="24"/>
          <w:szCs w:val="24"/>
        </w:rPr>
        <w:t xml:space="preserve">1.1.1. Quanto à capacitação técnico-operacional: apresentação de um ou </w:t>
      </w:r>
      <w:r w:rsidR="008147BE" w:rsidRPr="008E36AF">
        <w:rPr>
          <w:rFonts w:ascii="Bookman Old Style" w:hAnsi="Bookman Old Style"/>
          <w:color w:val="000000" w:themeColor="text1"/>
          <w:sz w:val="24"/>
          <w:szCs w:val="24"/>
          <w:u w:val="single"/>
        </w:rPr>
        <w:t>mais atestados de capacidade técnica</w:t>
      </w:r>
      <w:r w:rsidR="008147BE" w:rsidRPr="008E36AF">
        <w:rPr>
          <w:rFonts w:ascii="Bookman Old Style" w:hAnsi="Bookman Old Style"/>
          <w:color w:val="000000" w:themeColor="text1"/>
          <w:sz w:val="24"/>
          <w:szCs w:val="24"/>
        </w:rPr>
        <w:t>, fornecido por pessoa jurídica de direito público ou privado devidamente identificada</w:t>
      </w:r>
      <w:r w:rsidR="008147BE" w:rsidRPr="0033260A">
        <w:rPr>
          <w:rFonts w:ascii="Bookman Old Style" w:hAnsi="Bookman Old Style"/>
          <w:sz w:val="24"/>
          <w:szCs w:val="24"/>
        </w:rPr>
        <w:t xml:space="preserve">, </w:t>
      </w:r>
      <w:r w:rsidR="008147BE" w:rsidRPr="00843899">
        <w:rPr>
          <w:rFonts w:ascii="Bookman Old Style" w:hAnsi="Bookman Old Style"/>
          <w:sz w:val="24"/>
          <w:szCs w:val="24"/>
          <w:u w:val="single"/>
        </w:rPr>
        <w:t>em nome do licitante, relativo à execução de obra ou serviço de engenharia</w:t>
      </w:r>
      <w:r w:rsidR="008147BE" w:rsidRPr="0033260A">
        <w:rPr>
          <w:rFonts w:ascii="Bookman Old Style" w:hAnsi="Bookman Old Style"/>
          <w:sz w:val="24"/>
          <w:szCs w:val="24"/>
        </w:rPr>
        <w:t>,</w:t>
      </w:r>
      <w:r w:rsidR="008147BE" w:rsidRPr="0033260A">
        <w:rPr>
          <w:rFonts w:ascii="Bookman Old Style" w:hAnsi="Bookman Old Style"/>
          <w:b/>
          <w:color w:val="FF0000"/>
          <w:sz w:val="24"/>
          <w:szCs w:val="24"/>
        </w:rPr>
        <w:t xml:space="preserve"> </w:t>
      </w:r>
      <w:r w:rsidR="008147BE" w:rsidRPr="00843899">
        <w:rPr>
          <w:rFonts w:ascii="Bookman Old Style" w:hAnsi="Bookman Old Style"/>
          <w:sz w:val="24"/>
          <w:szCs w:val="24"/>
          <w:u w:val="single"/>
        </w:rPr>
        <w:t>compatível em características, quantidades e prazos com o objeto da presente licitação</w:t>
      </w:r>
      <w:r w:rsidR="008147BE">
        <w:rPr>
          <w:rFonts w:ascii="Bookman Old Style" w:hAnsi="Bookman Old Style"/>
          <w:sz w:val="24"/>
          <w:szCs w:val="24"/>
        </w:rPr>
        <w:t>.</w:t>
      </w:r>
    </w:p>
    <w:p w:rsidR="008147BE" w:rsidRPr="0058796F" w:rsidRDefault="00FE3207" w:rsidP="008147BE">
      <w:pPr>
        <w:pStyle w:val="Nivel4"/>
        <w:numPr>
          <w:ilvl w:val="0"/>
          <w:numId w:val="0"/>
        </w:numPr>
        <w:spacing w:before="240" w:after="240" w:line="360" w:lineRule="auto"/>
        <w:rPr>
          <w:rFonts w:ascii="Bookman Old Style" w:hAnsi="Bookman Old Style"/>
          <w:color w:val="000000" w:themeColor="text1"/>
          <w:sz w:val="24"/>
          <w:szCs w:val="24"/>
        </w:rPr>
      </w:pPr>
      <w:r>
        <w:rPr>
          <w:rFonts w:ascii="Bookman Old Style" w:hAnsi="Bookman Old Style"/>
          <w:color w:val="000000" w:themeColor="text1"/>
          <w:sz w:val="24"/>
          <w:szCs w:val="24"/>
        </w:rPr>
        <w:t>5</w:t>
      </w:r>
      <w:r w:rsidR="008147BE">
        <w:rPr>
          <w:rFonts w:ascii="Bookman Old Style" w:hAnsi="Bookman Old Style"/>
          <w:color w:val="000000" w:themeColor="text1"/>
          <w:sz w:val="24"/>
          <w:szCs w:val="24"/>
        </w:rPr>
        <w:t>.</w:t>
      </w:r>
      <w:r>
        <w:rPr>
          <w:rFonts w:ascii="Bookman Old Style" w:hAnsi="Bookman Old Style"/>
          <w:color w:val="000000" w:themeColor="text1"/>
          <w:sz w:val="24"/>
          <w:szCs w:val="24"/>
        </w:rPr>
        <w:t>4.</w:t>
      </w:r>
      <w:r w:rsidR="008147BE">
        <w:rPr>
          <w:rFonts w:ascii="Bookman Old Style" w:hAnsi="Bookman Old Style"/>
          <w:color w:val="000000" w:themeColor="text1"/>
          <w:sz w:val="24"/>
          <w:szCs w:val="24"/>
        </w:rPr>
        <w:t xml:space="preserve">1.1.2. </w:t>
      </w:r>
      <w:r w:rsidR="008147BE" w:rsidRPr="0058796F">
        <w:rPr>
          <w:rFonts w:ascii="Bookman Old Style" w:hAnsi="Bookman Old Style"/>
          <w:color w:val="000000" w:themeColor="text1"/>
          <w:sz w:val="24"/>
          <w:szCs w:val="24"/>
        </w:rPr>
        <w:t xml:space="preserve">Será admitida, para fins de comprovação de quantitativo mínimo do serviço, a apresentação de diferentes atestados de serviços executados de forma concomitante; </w:t>
      </w:r>
    </w:p>
    <w:p w:rsidR="008147BE" w:rsidRPr="0058796F" w:rsidRDefault="00FE3207" w:rsidP="008147BE">
      <w:pPr>
        <w:pStyle w:val="Nivel4"/>
        <w:numPr>
          <w:ilvl w:val="0"/>
          <w:numId w:val="0"/>
        </w:numPr>
        <w:spacing w:before="240" w:after="240" w:line="360" w:lineRule="auto"/>
        <w:rPr>
          <w:rFonts w:ascii="Bookman Old Style" w:hAnsi="Bookman Old Style"/>
          <w:bCs/>
          <w:i/>
          <w:color w:val="FF0000"/>
          <w:sz w:val="24"/>
          <w:szCs w:val="24"/>
        </w:rPr>
      </w:pPr>
      <w:r>
        <w:rPr>
          <w:rFonts w:ascii="Bookman Old Style" w:hAnsi="Bookman Old Style"/>
          <w:sz w:val="24"/>
          <w:szCs w:val="24"/>
        </w:rPr>
        <w:t>5</w:t>
      </w:r>
      <w:r w:rsidR="008147BE">
        <w:rPr>
          <w:rFonts w:ascii="Bookman Old Style" w:hAnsi="Bookman Old Style"/>
          <w:sz w:val="24"/>
          <w:szCs w:val="24"/>
        </w:rPr>
        <w:t>.</w:t>
      </w:r>
      <w:r>
        <w:rPr>
          <w:rFonts w:ascii="Bookman Old Style" w:hAnsi="Bookman Old Style"/>
          <w:sz w:val="24"/>
          <w:szCs w:val="24"/>
        </w:rPr>
        <w:t>4.</w:t>
      </w:r>
      <w:r w:rsidR="008147BE">
        <w:rPr>
          <w:rFonts w:ascii="Bookman Old Style" w:hAnsi="Bookman Old Style"/>
          <w:sz w:val="24"/>
          <w:szCs w:val="24"/>
        </w:rPr>
        <w:t xml:space="preserve">1.2. </w:t>
      </w:r>
      <w:r w:rsidR="008147BE" w:rsidRPr="00843899">
        <w:rPr>
          <w:rFonts w:ascii="Bookman Old Style" w:hAnsi="Bookman Old Style"/>
          <w:sz w:val="24"/>
          <w:szCs w:val="24"/>
          <w:u w:val="single"/>
        </w:rPr>
        <w:t>Comprovação da capacitação técnico-profissional</w:t>
      </w:r>
      <w:r w:rsidR="008147BE" w:rsidRPr="0058796F">
        <w:rPr>
          <w:rFonts w:ascii="Bookman Old Style" w:hAnsi="Bookman Old Style"/>
          <w:sz w:val="24"/>
          <w:szCs w:val="24"/>
        </w:rPr>
        <w:t xml:space="preserve">, mediante </w:t>
      </w:r>
      <w:r w:rsidR="008147BE" w:rsidRPr="00843899">
        <w:rPr>
          <w:rFonts w:ascii="Bookman Old Style" w:hAnsi="Bookman Old Style"/>
          <w:sz w:val="24"/>
          <w:szCs w:val="24"/>
          <w:u w:val="single"/>
        </w:rPr>
        <w:t>apresentação de Certidão de Acervo Técnico – CAT, expedida pelo CREA</w:t>
      </w:r>
      <w:r w:rsidR="008147BE" w:rsidRPr="0058796F">
        <w:rPr>
          <w:rFonts w:ascii="Bookman Old Style" w:hAnsi="Bookman Old Style"/>
          <w:sz w:val="24"/>
          <w:szCs w:val="24"/>
        </w:rPr>
        <w:t xml:space="preserve"> ou CAU da região pertinente, nos termos da legislação aplicável, </w:t>
      </w:r>
      <w:r w:rsidR="008147BE" w:rsidRPr="00843899">
        <w:rPr>
          <w:rFonts w:ascii="Bookman Old Style" w:hAnsi="Bookman Old Style"/>
          <w:sz w:val="24"/>
          <w:szCs w:val="24"/>
          <w:u w:val="single"/>
        </w:rPr>
        <w:t>em nome do (s) responsável (is) técnico (s) e/ou membros da equipe técnica</w:t>
      </w:r>
      <w:r w:rsidR="008147BE" w:rsidRPr="0058796F">
        <w:rPr>
          <w:rFonts w:ascii="Bookman Old Style" w:hAnsi="Bookman Old Style"/>
          <w:sz w:val="24"/>
          <w:szCs w:val="24"/>
        </w:rPr>
        <w:t xml:space="preserve"> que participarão da obra, que demonstre a Anotação de Responsabilidade Técnica - ART ou o Registro de Responsabilidade Técnica - RRT, relativo à execução dos serviços</w:t>
      </w:r>
      <w:r w:rsidR="008147BE">
        <w:rPr>
          <w:rFonts w:ascii="Bookman Old Style" w:hAnsi="Bookman Old Style"/>
          <w:sz w:val="24"/>
          <w:szCs w:val="24"/>
        </w:rPr>
        <w:t>.</w:t>
      </w:r>
    </w:p>
    <w:p w:rsidR="008147BE" w:rsidRPr="0058796F" w:rsidRDefault="00FE3207" w:rsidP="008147BE">
      <w:pPr>
        <w:pStyle w:val="Nivel4"/>
        <w:numPr>
          <w:ilvl w:val="0"/>
          <w:numId w:val="0"/>
        </w:numPr>
        <w:spacing w:before="240" w:after="240" w:line="360" w:lineRule="auto"/>
        <w:rPr>
          <w:rFonts w:ascii="Bookman Old Style" w:hAnsi="Bookman Old Style"/>
          <w:sz w:val="24"/>
          <w:szCs w:val="24"/>
        </w:rPr>
      </w:pPr>
      <w:r>
        <w:rPr>
          <w:rFonts w:ascii="Bookman Old Style" w:hAnsi="Bookman Old Style"/>
          <w:sz w:val="24"/>
          <w:szCs w:val="24"/>
        </w:rPr>
        <w:t>5</w:t>
      </w:r>
      <w:r w:rsidR="008147BE">
        <w:rPr>
          <w:rFonts w:ascii="Bookman Old Style" w:hAnsi="Bookman Old Style"/>
          <w:sz w:val="24"/>
          <w:szCs w:val="24"/>
        </w:rPr>
        <w:t>.</w:t>
      </w:r>
      <w:r>
        <w:rPr>
          <w:rFonts w:ascii="Bookman Old Style" w:hAnsi="Bookman Old Style"/>
          <w:sz w:val="24"/>
          <w:szCs w:val="24"/>
        </w:rPr>
        <w:t>4.</w:t>
      </w:r>
      <w:r w:rsidR="008147BE">
        <w:rPr>
          <w:rFonts w:ascii="Bookman Old Style" w:hAnsi="Bookman Old Style"/>
          <w:sz w:val="24"/>
          <w:szCs w:val="24"/>
        </w:rPr>
        <w:t xml:space="preserve">2. </w:t>
      </w:r>
      <w:r w:rsidR="008147BE" w:rsidRPr="0058796F">
        <w:rPr>
          <w:rFonts w:ascii="Bookman Old Style" w:hAnsi="Bookman Old Style"/>
          <w:sz w:val="24"/>
          <w:szCs w:val="24"/>
        </w:rPr>
        <w:t>Os responsáveis técnicos e/ou membros da equipe técnica acima elencados deverão pertencer ao quadro permanente da empresa licitante, na data prevista para entrega da proposta, entendendo-se como tal, para fins deste certame, o sócio que comprove seu vínculo por intermédio de contrato social/estatuto social; o administrador ou o diretor; o empregado devidamente registrado em Carteira de Trabalho e Previdência Social; e o prestador de serviços com contrato escrito firmado com o licitante, ou com declaração de compromisso de vinculação contratual futura, caso o licitante se sagre vencedor desta licitação.</w:t>
      </w:r>
    </w:p>
    <w:p w:rsidR="008147BE" w:rsidRPr="0058796F" w:rsidRDefault="00FE3207" w:rsidP="008147BE">
      <w:pPr>
        <w:pStyle w:val="Nivel5"/>
        <w:numPr>
          <w:ilvl w:val="0"/>
          <w:numId w:val="0"/>
        </w:numPr>
        <w:spacing w:before="240" w:after="240" w:line="360" w:lineRule="auto"/>
        <w:rPr>
          <w:rFonts w:ascii="Bookman Old Style" w:hAnsi="Bookman Old Style"/>
          <w:sz w:val="24"/>
          <w:szCs w:val="24"/>
        </w:rPr>
      </w:pPr>
      <w:r>
        <w:rPr>
          <w:rFonts w:ascii="Bookman Old Style" w:hAnsi="Bookman Old Style"/>
          <w:sz w:val="24"/>
          <w:szCs w:val="24"/>
        </w:rPr>
        <w:t>5.</w:t>
      </w:r>
      <w:r w:rsidR="008E36AF">
        <w:rPr>
          <w:rFonts w:ascii="Bookman Old Style" w:hAnsi="Bookman Old Style"/>
          <w:sz w:val="24"/>
          <w:szCs w:val="24"/>
        </w:rPr>
        <w:t>4</w:t>
      </w:r>
      <w:r w:rsidR="008147BE">
        <w:rPr>
          <w:rFonts w:ascii="Bookman Old Style" w:hAnsi="Bookman Old Style"/>
          <w:sz w:val="24"/>
          <w:szCs w:val="24"/>
        </w:rPr>
        <w:t xml:space="preserve">.3. </w:t>
      </w:r>
      <w:r w:rsidR="008147BE" w:rsidRPr="0058796F">
        <w:rPr>
          <w:rFonts w:ascii="Bookman Old Style" w:hAnsi="Bookman Old Style"/>
          <w:sz w:val="24"/>
          <w:szCs w:val="24"/>
        </w:rPr>
        <w:t>No decorrer da execução do objeto, os profissionais de que trata este subitem poderão ser substituídos, nos termos do artigo 30, §10, da Lei n° 8.666, de 1993, por profissionais de experiência equivalente ou superior, desde que a substituição seja aprovada pela Administração.</w:t>
      </w:r>
    </w:p>
    <w:p w:rsidR="008147BE" w:rsidRPr="0058796F" w:rsidRDefault="00FE3207" w:rsidP="008147BE">
      <w:pPr>
        <w:pStyle w:val="PADRO"/>
        <w:keepNext w:val="0"/>
        <w:widowControl/>
        <w:spacing w:before="240" w:after="240" w:line="360" w:lineRule="auto"/>
        <w:ind w:firstLine="0"/>
        <w:rPr>
          <w:rFonts w:ascii="Bookman Old Style" w:eastAsia="Times New Roman" w:hAnsi="Bookman Old Style" w:cs="Arial"/>
          <w:color w:val="000000"/>
          <w:sz w:val="24"/>
          <w:lang w:eastAsia="pt-BR" w:bidi="ar-SA"/>
        </w:rPr>
      </w:pPr>
      <w:r>
        <w:rPr>
          <w:rFonts w:ascii="Bookman Old Style" w:hAnsi="Bookman Old Style" w:cs="Arial"/>
          <w:color w:val="000000"/>
          <w:sz w:val="24"/>
        </w:rPr>
        <w:lastRenderedPageBreak/>
        <w:t>5.</w:t>
      </w:r>
      <w:r w:rsidR="008E36AF">
        <w:rPr>
          <w:rFonts w:ascii="Bookman Old Style" w:hAnsi="Bookman Old Style" w:cs="Arial"/>
          <w:color w:val="000000"/>
          <w:sz w:val="24"/>
        </w:rPr>
        <w:t>4</w:t>
      </w:r>
      <w:r w:rsidR="008147BE">
        <w:rPr>
          <w:rFonts w:ascii="Bookman Old Style" w:hAnsi="Bookman Old Style" w:cs="Arial"/>
          <w:color w:val="000000"/>
          <w:sz w:val="24"/>
        </w:rPr>
        <w:t xml:space="preserve">.4. </w:t>
      </w:r>
      <w:r w:rsidR="008147BE" w:rsidRPr="0058796F">
        <w:rPr>
          <w:rFonts w:ascii="Bookman Old Style" w:hAnsi="Bookman Old Style" w:cs="Arial"/>
          <w:color w:val="000000"/>
          <w:sz w:val="24"/>
        </w:rPr>
        <w:t>As licitantes, quando solicitadas, deverão disponibilizar todas as informações necessárias à comprovação da legitimidade dos atestados solicitados, apresentando, dentre outros documentos, cópia do contrato que deu suporte à contratação e das correspondentes Certidões de Acervo Técnico (CAT), endereço atual da contratante e local em que foram executadas as obras e serviços de engenharia.</w:t>
      </w:r>
    </w:p>
    <w:p w:rsidR="008147BE" w:rsidRPr="0058796F" w:rsidRDefault="00FE3207" w:rsidP="008147BE">
      <w:pPr>
        <w:spacing w:before="240" w:after="240" w:line="360" w:lineRule="auto"/>
        <w:jc w:val="both"/>
        <w:rPr>
          <w:rFonts w:ascii="Bookman Old Style" w:hAnsi="Bookman Old Style" w:cs="Arial"/>
          <w:color w:val="000000" w:themeColor="text1"/>
          <w:sz w:val="24"/>
          <w:szCs w:val="24"/>
        </w:rPr>
      </w:pPr>
      <w:r>
        <w:rPr>
          <w:rFonts w:ascii="Bookman Old Style" w:hAnsi="Bookman Old Style" w:cs="Arial"/>
          <w:color w:val="000000" w:themeColor="text1"/>
          <w:sz w:val="24"/>
          <w:szCs w:val="24"/>
        </w:rPr>
        <w:t>5.</w:t>
      </w:r>
      <w:r w:rsidR="008E36AF">
        <w:rPr>
          <w:rFonts w:ascii="Bookman Old Style" w:hAnsi="Bookman Old Style" w:cs="Arial"/>
          <w:color w:val="000000" w:themeColor="text1"/>
          <w:sz w:val="24"/>
          <w:szCs w:val="24"/>
        </w:rPr>
        <w:t>4</w:t>
      </w:r>
      <w:r w:rsidR="008147BE" w:rsidRPr="0058796F">
        <w:rPr>
          <w:rFonts w:ascii="Bookman Old Style" w:hAnsi="Bookman Old Style" w:cs="Arial"/>
          <w:color w:val="000000" w:themeColor="text1"/>
          <w:sz w:val="24"/>
          <w:szCs w:val="24"/>
        </w:rPr>
        <w:t>.5. Relação da equipe técnica da empresa;</w:t>
      </w:r>
    </w:p>
    <w:p w:rsidR="008147BE" w:rsidRPr="0058796F" w:rsidRDefault="00FE3207" w:rsidP="008147BE">
      <w:pPr>
        <w:spacing w:before="240" w:after="240" w:line="360" w:lineRule="auto"/>
        <w:jc w:val="both"/>
        <w:rPr>
          <w:rFonts w:ascii="Bookman Old Style" w:hAnsi="Bookman Old Style" w:cs="Arial"/>
          <w:color w:val="000000" w:themeColor="text1"/>
          <w:sz w:val="24"/>
          <w:szCs w:val="24"/>
        </w:rPr>
      </w:pPr>
      <w:r>
        <w:rPr>
          <w:rFonts w:ascii="Bookman Old Style" w:hAnsi="Bookman Old Style" w:cs="Arial"/>
          <w:color w:val="000000" w:themeColor="text1"/>
          <w:sz w:val="24"/>
          <w:szCs w:val="24"/>
        </w:rPr>
        <w:t>5.</w:t>
      </w:r>
      <w:r w:rsidR="008E36AF">
        <w:rPr>
          <w:rFonts w:ascii="Bookman Old Style" w:hAnsi="Bookman Old Style" w:cs="Arial"/>
          <w:color w:val="000000" w:themeColor="text1"/>
          <w:sz w:val="24"/>
          <w:szCs w:val="24"/>
        </w:rPr>
        <w:t>4</w:t>
      </w:r>
      <w:r w:rsidR="008147BE" w:rsidRPr="0058796F">
        <w:rPr>
          <w:rFonts w:ascii="Bookman Old Style" w:hAnsi="Bookman Old Style" w:cs="Arial"/>
          <w:color w:val="000000" w:themeColor="text1"/>
          <w:sz w:val="24"/>
          <w:szCs w:val="24"/>
        </w:rPr>
        <w:t>.</w:t>
      </w:r>
      <w:r w:rsidR="008147BE">
        <w:rPr>
          <w:rFonts w:ascii="Bookman Old Style" w:hAnsi="Bookman Old Style" w:cs="Arial"/>
          <w:color w:val="000000" w:themeColor="text1"/>
          <w:sz w:val="24"/>
          <w:szCs w:val="24"/>
        </w:rPr>
        <w:t>6</w:t>
      </w:r>
      <w:r w:rsidR="008147BE" w:rsidRPr="0058796F">
        <w:rPr>
          <w:rFonts w:ascii="Bookman Old Style" w:hAnsi="Bookman Old Style" w:cs="Arial"/>
          <w:color w:val="000000" w:themeColor="text1"/>
          <w:sz w:val="24"/>
          <w:szCs w:val="24"/>
        </w:rPr>
        <w:t>. Relação dos Equipamentos de Proteção Individual a serem utilizados na obra;</w:t>
      </w:r>
    </w:p>
    <w:p w:rsidR="00137CB1" w:rsidRPr="008147BE" w:rsidRDefault="00FE3207" w:rsidP="008147BE">
      <w:pPr>
        <w:pStyle w:val="Ttulo7"/>
        <w:tabs>
          <w:tab w:val="left" w:pos="720"/>
        </w:tabs>
        <w:spacing w:before="240" w:after="240" w:line="360" w:lineRule="auto"/>
        <w:ind w:left="720" w:hanging="720"/>
        <w:rPr>
          <w:rFonts w:ascii="Bookman Old Style" w:hAnsi="Bookman Old Style" w:cs="Arial"/>
          <w:b/>
          <w:i w:val="0"/>
          <w:sz w:val="24"/>
          <w:szCs w:val="24"/>
        </w:rPr>
      </w:pPr>
      <w:r>
        <w:rPr>
          <w:rFonts w:ascii="Bookman Old Style" w:hAnsi="Bookman Old Style" w:cs="Arial"/>
          <w:b/>
          <w:i w:val="0"/>
          <w:color w:val="000000" w:themeColor="text1"/>
          <w:sz w:val="24"/>
          <w:szCs w:val="24"/>
        </w:rPr>
        <w:t>6</w:t>
      </w:r>
      <w:r w:rsidR="00193981" w:rsidRPr="008147BE">
        <w:rPr>
          <w:rFonts w:ascii="Bookman Old Style" w:hAnsi="Bookman Old Style" w:cs="Arial"/>
          <w:b/>
          <w:i w:val="0"/>
          <w:color w:val="000000" w:themeColor="text1"/>
          <w:sz w:val="24"/>
          <w:szCs w:val="24"/>
        </w:rPr>
        <w:t>.</w:t>
      </w:r>
      <w:r w:rsidR="004B14AA" w:rsidRPr="008147BE">
        <w:rPr>
          <w:rFonts w:ascii="Bookman Old Style" w:hAnsi="Bookman Old Style" w:cs="Arial"/>
          <w:b/>
          <w:i w:val="0"/>
          <w:color w:val="000000" w:themeColor="text1"/>
          <w:sz w:val="24"/>
          <w:szCs w:val="24"/>
        </w:rPr>
        <w:t xml:space="preserve"> </w:t>
      </w:r>
      <w:r w:rsidR="00137CB1" w:rsidRPr="008147BE">
        <w:rPr>
          <w:rFonts w:ascii="Bookman Old Style" w:hAnsi="Bookman Old Style" w:cs="Arial"/>
          <w:b/>
          <w:i w:val="0"/>
          <w:color w:val="000000" w:themeColor="text1"/>
          <w:sz w:val="24"/>
          <w:szCs w:val="24"/>
        </w:rPr>
        <w:t xml:space="preserve"> DO VALOR GLOBAL ORÇADO PELA PREFEITURA</w:t>
      </w:r>
    </w:p>
    <w:p w:rsidR="00137CB1" w:rsidRPr="008147BE" w:rsidRDefault="00FE3207" w:rsidP="008147BE">
      <w:pPr>
        <w:spacing w:before="240" w:after="240" w:line="360" w:lineRule="auto"/>
        <w:jc w:val="both"/>
        <w:rPr>
          <w:rFonts w:ascii="Bookman Old Style" w:hAnsi="Bookman Old Style" w:cs="Arial"/>
          <w:b/>
          <w:sz w:val="24"/>
          <w:szCs w:val="24"/>
        </w:rPr>
      </w:pPr>
      <w:r>
        <w:rPr>
          <w:rFonts w:ascii="Bookman Old Style" w:hAnsi="Bookman Old Style" w:cs="Arial"/>
          <w:sz w:val="24"/>
          <w:szCs w:val="24"/>
        </w:rPr>
        <w:t>6</w:t>
      </w:r>
      <w:r w:rsidR="004B14AA" w:rsidRPr="008147BE">
        <w:rPr>
          <w:rFonts w:ascii="Bookman Old Style" w:hAnsi="Bookman Old Style" w:cs="Arial"/>
          <w:sz w:val="24"/>
          <w:szCs w:val="24"/>
        </w:rPr>
        <w:t>.</w:t>
      </w:r>
      <w:r>
        <w:rPr>
          <w:rFonts w:ascii="Bookman Old Style" w:hAnsi="Bookman Old Style" w:cs="Arial"/>
          <w:sz w:val="24"/>
          <w:szCs w:val="24"/>
        </w:rPr>
        <w:t>1</w:t>
      </w:r>
      <w:r w:rsidR="00193981" w:rsidRPr="008147BE">
        <w:rPr>
          <w:rFonts w:ascii="Bookman Old Style" w:hAnsi="Bookman Old Style" w:cs="Arial"/>
          <w:sz w:val="24"/>
          <w:szCs w:val="24"/>
        </w:rPr>
        <w:t>.</w:t>
      </w:r>
      <w:r w:rsidR="00137CB1" w:rsidRPr="008147BE">
        <w:rPr>
          <w:rFonts w:ascii="Bookman Old Style" w:hAnsi="Bookman Old Style" w:cs="Arial"/>
          <w:sz w:val="24"/>
          <w:szCs w:val="24"/>
        </w:rPr>
        <w:t xml:space="preserve"> O valor global orçado pela PREFEITURA para </w:t>
      </w:r>
      <w:r w:rsidR="00137CB1" w:rsidRPr="005E7463">
        <w:rPr>
          <w:rFonts w:ascii="Bookman Old Style" w:hAnsi="Bookman Old Style" w:cs="Arial"/>
          <w:sz w:val="24"/>
          <w:szCs w:val="24"/>
        </w:rPr>
        <w:t xml:space="preserve">a contratação é de </w:t>
      </w:r>
      <w:r w:rsidR="000905FE" w:rsidRPr="00AF278D">
        <w:rPr>
          <w:rFonts w:ascii="Bookman Old Style" w:hAnsi="Bookman Old Style"/>
          <w:b/>
          <w:u w:val="single"/>
        </w:rPr>
        <w:t xml:space="preserve">R$ </w:t>
      </w:r>
      <w:r w:rsidR="00733EB7">
        <w:rPr>
          <w:rFonts w:ascii="Bookman Old Style" w:hAnsi="Bookman Old Style"/>
          <w:b/>
          <w:u w:val="single"/>
        </w:rPr>
        <w:t>49.916,96</w:t>
      </w:r>
      <w:r w:rsidR="000905FE" w:rsidRPr="00AF278D">
        <w:rPr>
          <w:rFonts w:ascii="Bookman Old Style" w:hAnsi="Bookman Old Style"/>
          <w:b/>
          <w:u w:val="single"/>
        </w:rPr>
        <w:t xml:space="preserve"> (</w:t>
      </w:r>
      <w:r w:rsidR="00733EB7">
        <w:rPr>
          <w:rFonts w:ascii="Bookman Old Style" w:hAnsi="Bookman Old Style"/>
          <w:b/>
          <w:u w:val="single"/>
        </w:rPr>
        <w:t>quarenta e nove mil novecentos e dezesseis reais e noventa e seis centavos</w:t>
      </w:r>
      <w:r w:rsidR="000905FE" w:rsidRPr="00AF278D">
        <w:rPr>
          <w:rFonts w:ascii="Bookman Old Style" w:hAnsi="Bookman Old Style"/>
          <w:b/>
          <w:u w:val="single"/>
        </w:rPr>
        <w:t>)</w:t>
      </w:r>
      <w:r w:rsidR="00015DDE" w:rsidRPr="00AF278D">
        <w:rPr>
          <w:rFonts w:ascii="Bookman Old Style" w:hAnsi="Bookman Old Style" w:cs="Arial"/>
          <w:b/>
          <w:sz w:val="24"/>
          <w:szCs w:val="24"/>
          <w:u w:val="single"/>
        </w:rPr>
        <w:t>.</w:t>
      </w:r>
    </w:p>
    <w:p w:rsidR="00137CB1" w:rsidRPr="008147BE" w:rsidRDefault="00FE3207" w:rsidP="008147BE">
      <w:pPr>
        <w:pStyle w:val="Recuodecorpodetexto"/>
        <w:spacing w:before="240" w:after="240" w:line="360" w:lineRule="auto"/>
        <w:ind w:right="0" w:firstLine="0"/>
        <w:rPr>
          <w:rFonts w:ascii="Bookman Old Style" w:hAnsi="Bookman Old Style" w:cs="Arial"/>
          <w:sz w:val="24"/>
          <w:szCs w:val="24"/>
        </w:rPr>
      </w:pPr>
      <w:r>
        <w:rPr>
          <w:rFonts w:ascii="Bookman Old Style" w:hAnsi="Bookman Old Style" w:cs="Arial"/>
          <w:sz w:val="24"/>
          <w:szCs w:val="24"/>
        </w:rPr>
        <w:t>6.2</w:t>
      </w:r>
      <w:r w:rsidR="00193981" w:rsidRPr="008147BE">
        <w:rPr>
          <w:rFonts w:ascii="Bookman Old Style" w:hAnsi="Bookman Old Style" w:cs="Arial"/>
          <w:sz w:val="24"/>
          <w:szCs w:val="24"/>
        </w:rPr>
        <w:t>.</w:t>
      </w:r>
      <w:r w:rsidR="00137CB1" w:rsidRPr="008147BE">
        <w:rPr>
          <w:rFonts w:ascii="Bookman Old Style" w:hAnsi="Bookman Old Style" w:cs="Arial"/>
          <w:sz w:val="24"/>
          <w:szCs w:val="24"/>
        </w:rPr>
        <w:t xml:space="preserve"> O objeto contratado em decorrência da presente licitação poderá sofrer, nas mesmas condições, acréscimos ou supressões do valor inicial, nos termos do art. 65, parágrafo 1º da Lei Federal nº 8.666/93.</w:t>
      </w:r>
    </w:p>
    <w:p w:rsidR="004B14AA" w:rsidRPr="008147BE" w:rsidRDefault="00FE3207" w:rsidP="008147BE">
      <w:pPr>
        <w:pStyle w:val="NormalWeb"/>
        <w:spacing w:before="240" w:after="240" w:line="360" w:lineRule="auto"/>
        <w:jc w:val="both"/>
        <w:rPr>
          <w:rStyle w:val="Forte"/>
          <w:rFonts w:ascii="Bookman Old Style" w:hAnsi="Bookman Old Style" w:cs="Arial"/>
          <w:szCs w:val="24"/>
        </w:rPr>
      </w:pPr>
      <w:r>
        <w:rPr>
          <w:rStyle w:val="Forte"/>
          <w:rFonts w:ascii="Bookman Old Style" w:hAnsi="Bookman Old Style" w:cs="Arial"/>
          <w:szCs w:val="24"/>
        </w:rPr>
        <w:t>7.</w:t>
      </w:r>
      <w:r w:rsidR="004B14AA" w:rsidRPr="008147BE">
        <w:rPr>
          <w:rStyle w:val="Forte"/>
          <w:rFonts w:ascii="Bookman Old Style" w:hAnsi="Bookman Old Style" w:cs="Arial"/>
          <w:szCs w:val="24"/>
        </w:rPr>
        <w:t xml:space="preserve"> DA FORMA DE PAGAMENTO</w:t>
      </w:r>
    </w:p>
    <w:p w:rsidR="00FE3207" w:rsidRPr="0058796F" w:rsidRDefault="00FE3207" w:rsidP="00FE3207">
      <w:pPr>
        <w:tabs>
          <w:tab w:val="left" w:pos="284"/>
        </w:tabs>
        <w:spacing w:before="240" w:after="240" w:line="360" w:lineRule="auto"/>
        <w:jc w:val="both"/>
        <w:rPr>
          <w:rFonts w:ascii="Bookman Old Style" w:hAnsi="Bookman Old Style" w:cs="Arial"/>
          <w:sz w:val="24"/>
          <w:szCs w:val="24"/>
        </w:rPr>
      </w:pPr>
      <w:r w:rsidRPr="0058796F">
        <w:rPr>
          <w:rStyle w:val="fontstyle21"/>
          <w:rFonts w:ascii="Bookman Old Style" w:hAnsi="Bookman Old Style" w:cs="Arial"/>
          <w:sz w:val="24"/>
          <w:szCs w:val="24"/>
        </w:rPr>
        <w:t xml:space="preserve">7.1. Para o pagamento, deverá estar </w:t>
      </w:r>
      <w:r w:rsidRPr="0058796F">
        <w:rPr>
          <w:rFonts w:ascii="Bookman Old Style" w:hAnsi="Bookman Old Style" w:cs="Arial"/>
          <w:sz w:val="24"/>
          <w:szCs w:val="24"/>
        </w:rPr>
        <w:t xml:space="preserve">acompanhado a cada medição, encadernados juntamente e entregues ao Setor de Licitação, os seguintes documentos: </w:t>
      </w:r>
    </w:p>
    <w:p w:rsidR="00FE3207" w:rsidRPr="0058796F" w:rsidRDefault="00FE3207" w:rsidP="00FE3207">
      <w:pPr>
        <w:pStyle w:val="PargrafodaLista"/>
        <w:numPr>
          <w:ilvl w:val="0"/>
          <w:numId w:val="23"/>
        </w:numPr>
        <w:tabs>
          <w:tab w:val="left" w:pos="284"/>
        </w:tabs>
        <w:spacing w:before="240" w:after="240" w:line="360" w:lineRule="auto"/>
        <w:ind w:left="851" w:hanging="284"/>
        <w:contextualSpacing w:val="0"/>
        <w:jc w:val="both"/>
        <w:rPr>
          <w:rFonts w:ascii="Bookman Old Style" w:hAnsi="Bookman Old Style" w:cs="Arial"/>
          <w:sz w:val="24"/>
          <w:szCs w:val="24"/>
        </w:rPr>
      </w:pPr>
      <w:r w:rsidRPr="0058796F">
        <w:rPr>
          <w:rFonts w:ascii="Bookman Old Style" w:hAnsi="Bookman Old Style" w:cs="Arial"/>
          <w:sz w:val="24"/>
          <w:szCs w:val="24"/>
        </w:rPr>
        <w:t>Documentação de todos os funcionários durante a execução da obra, englobando: cópia da ficha de registro dos trabalhadores, guia de recolhimento previdenciário do mês, FGTS, certidão negativa da previdência e trabalhista;</w:t>
      </w:r>
    </w:p>
    <w:p w:rsidR="00FE3207" w:rsidRPr="0058796F" w:rsidRDefault="00FE3207" w:rsidP="00FE3207">
      <w:pPr>
        <w:pStyle w:val="PargrafodaLista"/>
        <w:numPr>
          <w:ilvl w:val="0"/>
          <w:numId w:val="23"/>
        </w:numPr>
        <w:tabs>
          <w:tab w:val="left" w:pos="284"/>
        </w:tabs>
        <w:spacing w:before="240" w:after="240" w:line="360" w:lineRule="auto"/>
        <w:ind w:left="851" w:hanging="284"/>
        <w:contextualSpacing w:val="0"/>
        <w:jc w:val="both"/>
        <w:rPr>
          <w:rFonts w:ascii="Bookman Old Style" w:hAnsi="Bookman Old Style" w:cs="Arial"/>
          <w:sz w:val="24"/>
          <w:szCs w:val="24"/>
        </w:rPr>
      </w:pPr>
      <w:r w:rsidRPr="0058796F">
        <w:rPr>
          <w:rFonts w:ascii="Bookman Old Style" w:hAnsi="Bookman Old Style" w:cs="Arial"/>
          <w:sz w:val="24"/>
          <w:szCs w:val="24"/>
        </w:rPr>
        <w:t>Qualquer outro documento comprobatório que possa vir comprovar a legalidade da Empresa junto às questões trabalhistas;</w:t>
      </w:r>
    </w:p>
    <w:p w:rsidR="00FE3207" w:rsidRPr="0058796F" w:rsidRDefault="00FE3207" w:rsidP="00FE3207">
      <w:pPr>
        <w:pStyle w:val="PargrafodaLista"/>
        <w:numPr>
          <w:ilvl w:val="0"/>
          <w:numId w:val="23"/>
        </w:numPr>
        <w:tabs>
          <w:tab w:val="left" w:pos="284"/>
        </w:tabs>
        <w:spacing w:before="240" w:after="240" w:line="360" w:lineRule="auto"/>
        <w:ind w:left="851" w:hanging="284"/>
        <w:contextualSpacing w:val="0"/>
        <w:jc w:val="both"/>
        <w:rPr>
          <w:rFonts w:ascii="Bookman Old Style" w:hAnsi="Bookman Old Style" w:cs="Arial"/>
          <w:sz w:val="24"/>
          <w:szCs w:val="24"/>
        </w:rPr>
      </w:pPr>
      <w:r w:rsidRPr="0058796F">
        <w:rPr>
          <w:rFonts w:ascii="Bookman Old Style" w:hAnsi="Bookman Old Style" w:cs="Arial"/>
          <w:sz w:val="24"/>
          <w:szCs w:val="24"/>
        </w:rPr>
        <w:lastRenderedPageBreak/>
        <w:t>Anotação de Responsabilidade Técnica (ART) do CREA;</w:t>
      </w:r>
    </w:p>
    <w:p w:rsidR="00FE3207" w:rsidRPr="0058796F" w:rsidRDefault="00FE3207" w:rsidP="00FE3207">
      <w:pPr>
        <w:pStyle w:val="PargrafodaLista"/>
        <w:numPr>
          <w:ilvl w:val="0"/>
          <w:numId w:val="23"/>
        </w:numPr>
        <w:tabs>
          <w:tab w:val="left" w:pos="284"/>
        </w:tabs>
        <w:spacing w:before="240" w:after="240" w:line="360" w:lineRule="auto"/>
        <w:ind w:left="851" w:hanging="284"/>
        <w:contextualSpacing w:val="0"/>
        <w:jc w:val="both"/>
        <w:rPr>
          <w:rFonts w:ascii="Bookman Old Style" w:hAnsi="Bookman Old Style" w:cs="Arial"/>
          <w:sz w:val="24"/>
          <w:szCs w:val="24"/>
        </w:rPr>
      </w:pPr>
      <w:r w:rsidRPr="0058796F">
        <w:rPr>
          <w:rFonts w:ascii="Bookman Old Style" w:hAnsi="Bookman Old Style" w:cs="Arial"/>
          <w:sz w:val="24"/>
          <w:szCs w:val="24"/>
        </w:rPr>
        <w:t>Planilha de medição;</w:t>
      </w:r>
    </w:p>
    <w:p w:rsidR="00FE3207" w:rsidRPr="0058796F" w:rsidRDefault="00FE3207" w:rsidP="00FE3207">
      <w:pPr>
        <w:pStyle w:val="PargrafodaLista"/>
        <w:numPr>
          <w:ilvl w:val="0"/>
          <w:numId w:val="23"/>
        </w:numPr>
        <w:tabs>
          <w:tab w:val="left" w:pos="284"/>
        </w:tabs>
        <w:spacing w:before="240" w:after="240" w:line="360" w:lineRule="auto"/>
        <w:ind w:left="851" w:hanging="284"/>
        <w:contextualSpacing w:val="0"/>
        <w:jc w:val="both"/>
        <w:rPr>
          <w:rStyle w:val="fontstyle21"/>
          <w:rFonts w:ascii="Bookman Old Style" w:hAnsi="Bookman Old Style" w:cs="Arial"/>
          <w:sz w:val="24"/>
          <w:szCs w:val="24"/>
        </w:rPr>
      </w:pPr>
      <w:r w:rsidRPr="0058796F">
        <w:rPr>
          <w:rStyle w:val="fontstyle21"/>
          <w:rFonts w:ascii="Bookman Old Style" w:hAnsi="Bookman Old Style" w:cs="Arial"/>
          <w:sz w:val="24"/>
          <w:szCs w:val="24"/>
        </w:rPr>
        <w:t>Relatório técnico com informações referentes ao desenvolvimento das obras;</w:t>
      </w:r>
    </w:p>
    <w:p w:rsidR="00FE3207" w:rsidRPr="0058796F" w:rsidRDefault="00FE3207" w:rsidP="00FE3207">
      <w:pPr>
        <w:pStyle w:val="PargrafodaLista"/>
        <w:numPr>
          <w:ilvl w:val="0"/>
          <w:numId w:val="23"/>
        </w:numPr>
        <w:tabs>
          <w:tab w:val="left" w:pos="284"/>
        </w:tabs>
        <w:spacing w:before="240" w:after="240" w:line="360" w:lineRule="auto"/>
        <w:ind w:left="851" w:hanging="284"/>
        <w:contextualSpacing w:val="0"/>
        <w:jc w:val="both"/>
        <w:rPr>
          <w:rFonts w:ascii="Bookman Old Style" w:hAnsi="Bookman Old Style" w:cs="Arial"/>
          <w:sz w:val="24"/>
          <w:szCs w:val="24"/>
        </w:rPr>
      </w:pPr>
      <w:r w:rsidRPr="0058796F">
        <w:rPr>
          <w:rFonts w:ascii="Bookman Old Style" w:hAnsi="Bookman Old Style" w:cs="Arial"/>
          <w:color w:val="000000" w:themeColor="text1"/>
          <w:sz w:val="24"/>
          <w:szCs w:val="24"/>
        </w:rPr>
        <w:t>Comprovante de recolhimento de todos os encargos legais incidentes sobre a folha de pagamento – INSS, FGTS, etc.;</w:t>
      </w:r>
    </w:p>
    <w:p w:rsidR="00FE3207" w:rsidRPr="0058796F" w:rsidRDefault="00FE3207" w:rsidP="00FE3207">
      <w:pPr>
        <w:tabs>
          <w:tab w:val="left" w:pos="284"/>
        </w:tabs>
        <w:spacing w:before="240" w:after="240" w:line="360" w:lineRule="auto"/>
        <w:jc w:val="both"/>
        <w:rPr>
          <w:rFonts w:ascii="Bookman Old Style" w:hAnsi="Bookman Old Style" w:cs="Arial"/>
          <w:sz w:val="24"/>
          <w:szCs w:val="24"/>
        </w:rPr>
      </w:pPr>
      <w:r w:rsidRPr="0058796F">
        <w:rPr>
          <w:rFonts w:ascii="Bookman Old Style" w:hAnsi="Bookman Old Style" w:cs="Arial"/>
          <w:sz w:val="24"/>
          <w:szCs w:val="24"/>
        </w:rPr>
        <w:t>7.2. O valor dos pagamentos será obtido mediante a aplicação dos preços unitários contratados às correspondentes quantidades de serviços efetivamente executados, de acordo com o cronograma físico-financeiro, descontadas as importâncias relativas às quantidades de serviços recusados.</w:t>
      </w:r>
    </w:p>
    <w:p w:rsidR="00FE3207" w:rsidRPr="0058796F" w:rsidRDefault="00FE3207" w:rsidP="00FE3207">
      <w:pPr>
        <w:tabs>
          <w:tab w:val="left" w:pos="284"/>
        </w:tabs>
        <w:spacing w:before="240" w:after="240" w:line="360" w:lineRule="auto"/>
        <w:jc w:val="both"/>
        <w:rPr>
          <w:rFonts w:ascii="Bookman Old Style" w:hAnsi="Bookman Old Style" w:cs="Arial"/>
          <w:sz w:val="24"/>
          <w:szCs w:val="24"/>
        </w:rPr>
      </w:pPr>
      <w:r w:rsidRPr="0058796F">
        <w:rPr>
          <w:rFonts w:ascii="Bookman Old Style" w:hAnsi="Bookman Old Style" w:cs="Arial"/>
          <w:sz w:val="24"/>
          <w:szCs w:val="24"/>
        </w:rPr>
        <w:t xml:space="preserve">7.3. A CONTRATANTE solicitará ao CONTRATADO, na hipótese de recusas e/ou incorreções de valores, a correspondente retificação objetivando a emissão da nota fiscal/fatura, em que a CONTRATADA terá 02 (dois) dias para analisar e alterar a documentação. </w:t>
      </w:r>
    </w:p>
    <w:p w:rsidR="00FE3207" w:rsidRPr="0058796F" w:rsidRDefault="00FE3207" w:rsidP="00FE3207">
      <w:pPr>
        <w:tabs>
          <w:tab w:val="left" w:pos="284"/>
        </w:tabs>
        <w:spacing w:before="240" w:after="240" w:line="360" w:lineRule="auto"/>
        <w:jc w:val="both"/>
        <w:rPr>
          <w:rFonts w:ascii="Bookman Old Style" w:hAnsi="Bookman Old Style" w:cs="Arial"/>
          <w:sz w:val="24"/>
          <w:szCs w:val="24"/>
        </w:rPr>
      </w:pPr>
      <w:r w:rsidRPr="0058796F">
        <w:rPr>
          <w:rFonts w:ascii="Bookman Old Style" w:hAnsi="Bookman Old Style" w:cs="Arial"/>
          <w:sz w:val="24"/>
          <w:szCs w:val="24"/>
        </w:rPr>
        <w:t>7.4. Os serviços recusados, depois de refeitos e aceitos pela CONTRATADA, serão somados à medição dos serviços do mês seguinte.</w:t>
      </w:r>
    </w:p>
    <w:p w:rsidR="00FE3207" w:rsidRPr="0058796F" w:rsidRDefault="00FE3207" w:rsidP="00FE3207">
      <w:pPr>
        <w:tabs>
          <w:tab w:val="left" w:pos="284"/>
        </w:tabs>
        <w:spacing w:before="240" w:after="240" w:line="360" w:lineRule="auto"/>
        <w:jc w:val="both"/>
        <w:rPr>
          <w:rFonts w:ascii="Bookman Old Style" w:hAnsi="Bookman Old Style" w:cs="Arial"/>
          <w:sz w:val="24"/>
          <w:szCs w:val="24"/>
        </w:rPr>
      </w:pPr>
      <w:r w:rsidRPr="0058796F">
        <w:rPr>
          <w:rFonts w:ascii="Bookman Old Style" w:hAnsi="Bookman Old Style" w:cs="Arial"/>
          <w:sz w:val="24"/>
          <w:szCs w:val="24"/>
        </w:rPr>
        <w:t>7.5. Após o recebimento e conferência dos quantitativos e valores apresentados pela CONTRATADA, no prazo de até 03 (três) dias a CONTRATANTE autorizará a emissão da correspondente nota fiscal/fatura da CONTRATADA.</w:t>
      </w:r>
    </w:p>
    <w:p w:rsidR="00FE3207" w:rsidRPr="0058796F" w:rsidRDefault="00FE3207" w:rsidP="00FE3207">
      <w:pPr>
        <w:tabs>
          <w:tab w:val="left" w:pos="284"/>
        </w:tabs>
        <w:spacing w:before="240" w:after="240" w:line="360" w:lineRule="auto"/>
        <w:jc w:val="both"/>
        <w:rPr>
          <w:rFonts w:ascii="Bookman Old Style" w:hAnsi="Bookman Old Style" w:cs="Arial"/>
          <w:sz w:val="24"/>
          <w:szCs w:val="24"/>
        </w:rPr>
      </w:pPr>
      <w:r w:rsidRPr="0058796F">
        <w:rPr>
          <w:rFonts w:ascii="Bookman Old Style" w:hAnsi="Bookman Old Style" w:cs="Arial"/>
          <w:sz w:val="24"/>
          <w:szCs w:val="24"/>
        </w:rPr>
        <w:t xml:space="preserve">7.6. Os pagamentos serão efetuados em até </w:t>
      </w:r>
      <w:r>
        <w:rPr>
          <w:rFonts w:ascii="Bookman Old Style" w:hAnsi="Bookman Old Style" w:cs="Arial"/>
          <w:sz w:val="24"/>
          <w:szCs w:val="24"/>
        </w:rPr>
        <w:t>20</w:t>
      </w:r>
      <w:r w:rsidRPr="0058796F">
        <w:rPr>
          <w:rFonts w:ascii="Bookman Old Style" w:hAnsi="Bookman Old Style" w:cs="Arial"/>
          <w:sz w:val="24"/>
          <w:szCs w:val="24"/>
        </w:rPr>
        <w:t xml:space="preserve"> (</w:t>
      </w:r>
      <w:r>
        <w:rPr>
          <w:rFonts w:ascii="Bookman Old Style" w:hAnsi="Bookman Old Style" w:cs="Arial"/>
          <w:sz w:val="24"/>
          <w:szCs w:val="24"/>
        </w:rPr>
        <w:t>vinte</w:t>
      </w:r>
      <w:r w:rsidRPr="0058796F">
        <w:rPr>
          <w:rFonts w:ascii="Bookman Old Style" w:hAnsi="Bookman Old Style" w:cs="Arial"/>
          <w:sz w:val="24"/>
          <w:szCs w:val="24"/>
        </w:rPr>
        <w:t xml:space="preserve">) dias corridos após a entrega das faturas que deverão ser emitidas em Reais. </w:t>
      </w:r>
    </w:p>
    <w:p w:rsidR="009D1BFA" w:rsidRPr="008147BE" w:rsidRDefault="00FE3207" w:rsidP="008147BE">
      <w:pPr>
        <w:pStyle w:val="NormalWeb"/>
        <w:spacing w:before="240" w:after="240" w:line="360" w:lineRule="auto"/>
        <w:jc w:val="both"/>
        <w:rPr>
          <w:rStyle w:val="Forte"/>
          <w:rFonts w:ascii="Bookman Old Style" w:hAnsi="Bookman Old Style" w:cs="Arial"/>
          <w:szCs w:val="24"/>
        </w:rPr>
      </w:pPr>
      <w:r>
        <w:rPr>
          <w:rStyle w:val="Forte"/>
          <w:rFonts w:ascii="Bookman Old Style" w:hAnsi="Bookman Old Style" w:cs="Arial"/>
          <w:szCs w:val="24"/>
        </w:rPr>
        <w:t>8.</w:t>
      </w:r>
      <w:r w:rsidR="009D1BFA" w:rsidRPr="008147BE">
        <w:rPr>
          <w:rStyle w:val="Forte"/>
          <w:rFonts w:ascii="Bookman Old Style" w:hAnsi="Bookman Old Style" w:cs="Arial"/>
          <w:szCs w:val="24"/>
        </w:rPr>
        <w:t xml:space="preserve"> </w:t>
      </w:r>
      <w:r w:rsidR="00C4158D" w:rsidRPr="008147BE">
        <w:rPr>
          <w:rStyle w:val="Forte"/>
          <w:rFonts w:ascii="Bookman Old Style" w:hAnsi="Bookman Old Style" w:cs="Arial"/>
          <w:szCs w:val="24"/>
        </w:rPr>
        <w:t>DO PRAZO PARA EXECUÇÃO</w:t>
      </w:r>
    </w:p>
    <w:p w:rsidR="00FE3207" w:rsidRPr="00B83415" w:rsidRDefault="00FE3207" w:rsidP="00FE3207">
      <w:pPr>
        <w:tabs>
          <w:tab w:val="left" w:pos="567"/>
        </w:tabs>
        <w:spacing w:before="240" w:after="240" w:line="360" w:lineRule="auto"/>
        <w:jc w:val="both"/>
        <w:rPr>
          <w:rFonts w:ascii="Bookman Old Style" w:hAnsi="Bookman Old Style" w:cs="Arial"/>
          <w:sz w:val="24"/>
          <w:szCs w:val="24"/>
        </w:rPr>
      </w:pPr>
      <w:r w:rsidRPr="00B83415">
        <w:rPr>
          <w:rFonts w:ascii="Bookman Old Style" w:hAnsi="Bookman Old Style" w:cs="Arial"/>
          <w:sz w:val="24"/>
          <w:szCs w:val="24"/>
        </w:rPr>
        <w:t xml:space="preserve">8.1. A CONTRATADA </w:t>
      </w:r>
      <w:r w:rsidRPr="005E7463">
        <w:rPr>
          <w:rFonts w:ascii="Bookman Old Style" w:hAnsi="Bookman Old Style" w:cs="Arial"/>
          <w:b/>
          <w:sz w:val="24"/>
          <w:szCs w:val="24"/>
          <w:u w:val="single"/>
        </w:rPr>
        <w:t>obriga-se a entregar ao</w:t>
      </w:r>
      <w:r w:rsidRPr="00B83415">
        <w:rPr>
          <w:rFonts w:ascii="Bookman Old Style" w:hAnsi="Bookman Old Style" w:cs="Arial"/>
          <w:sz w:val="24"/>
          <w:szCs w:val="24"/>
        </w:rPr>
        <w:t xml:space="preserve"> CONTRATANTE </w:t>
      </w:r>
      <w:r w:rsidRPr="005E7463">
        <w:rPr>
          <w:rFonts w:ascii="Bookman Old Style" w:hAnsi="Bookman Old Style" w:cs="Arial"/>
          <w:b/>
          <w:sz w:val="24"/>
          <w:szCs w:val="24"/>
          <w:u w:val="single"/>
        </w:rPr>
        <w:t>o objeto deste Contrato</w:t>
      </w:r>
      <w:r w:rsidRPr="005E7463">
        <w:rPr>
          <w:rFonts w:ascii="Bookman Old Style" w:hAnsi="Bookman Old Style" w:cs="Arial"/>
          <w:sz w:val="24"/>
          <w:szCs w:val="24"/>
        </w:rPr>
        <w:t xml:space="preserve">, </w:t>
      </w:r>
      <w:r w:rsidRPr="005E7463">
        <w:rPr>
          <w:rFonts w:ascii="Bookman Old Style" w:hAnsi="Bookman Old Style" w:cs="Arial"/>
          <w:b/>
          <w:sz w:val="24"/>
          <w:szCs w:val="24"/>
          <w:u w:val="single"/>
        </w:rPr>
        <w:t>inteiramente concluído</w:t>
      </w:r>
      <w:r w:rsidRPr="005E7463">
        <w:rPr>
          <w:rFonts w:ascii="Bookman Old Style" w:hAnsi="Bookman Old Style" w:cs="Arial"/>
          <w:sz w:val="24"/>
          <w:szCs w:val="24"/>
        </w:rPr>
        <w:t xml:space="preserve">, em condições de aceitação e de utilização, em </w:t>
      </w:r>
      <w:r w:rsidRPr="005E7463">
        <w:rPr>
          <w:rFonts w:ascii="Bookman Old Style" w:hAnsi="Bookman Old Style" w:cs="Arial"/>
          <w:b/>
          <w:sz w:val="24"/>
          <w:szCs w:val="24"/>
          <w:u w:val="single"/>
        </w:rPr>
        <w:t>até 1</w:t>
      </w:r>
      <w:r w:rsidR="00733EB7">
        <w:rPr>
          <w:rFonts w:ascii="Bookman Old Style" w:hAnsi="Bookman Old Style" w:cs="Arial"/>
          <w:b/>
          <w:sz w:val="24"/>
          <w:szCs w:val="24"/>
          <w:u w:val="single"/>
        </w:rPr>
        <w:t>2</w:t>
      </w:r>
      <w:r w:rsidRPr="005E7463">
        <w:rPr>
          <w:rFonts w:ascii="Bookman Old Style" w:hAnsi="Bookman Old Style" w:cs="Arial"/>
          <w:b/>
          <w:sz w:val="24"/>
          <w:szCs w:val="24"/>
          <w:u w:val="single"/>
        </w:rPr>
        <w:t xml:space="preserve">0 (cento e </w:t>
      </w:r>
      <w:r w:rsidR="00733EB7">
        <w:rPr>
          <w:rFonts w:ascii="Bookman Old Style" w:hAnsi="Bookman Old Style" w:cs="Arial"/>
          <w:b/>
          <w:sz w:val="24"/>
          <w:szCs w:val="24"/>
          <w:u w:val="single"/>
        </w:rPr>
        <w:t>vinte</w:t>
      </w:r>
      <w:r w:rsidRPr="005E7463">
        <w:rPr>
          <w:rFonts w:ascii="Bookman Old Style" w:hAnsi="Bookman Old Style" w:cs="Arial"/>
          <w:b/>
          <w:sz w:val="24"/>
          <w:szCs w:val="24"/>
          <w:u w:val="single"/>
        </w:rPr>
        <w:t>) dias</w:t>
      </w:r>
      <w:r w:rsidRPr="005E7463">
        <w:rPr>
          <w:rFonts w:ascii="Bookman Old Style" w:hAnsi="Bookman Old Style" w:cs="Arial"/>
          <w:sz w:val="24"/>
          <w:szCs w:val="24"/>
        </w:rPr>
        <w:t xml:space="preserve">, contados a partir do 20° </w:t>
      </w:r>
      <w:r w:rsidRPr="005E7463">
        <w:rPr>
          <w:rFonts w:ascii="Bookman Old Style" w:hAnsi="Bookman Old Style" w:cs="Arial"/>
          <w:sz w:val="24"/>
          <w:szCs w:val="24"/>
        </w:rPr>
        <w:lastRenderedPageBreak/>
        <w:t>(vigésimo) dia da data da assinatura do Contrato</w:t>
      </w:r>
      <w:r w:rsidRPr="00B83415">
        <w:rPr>
          <w:rFonts w:ascii="Bookman Old Style" w:hAnsi="Bookman Old Style" w:cs="Arial"/>
          <w:sz w:val="24"/>
          <w:szCs w:val="24"/>
        </w:rPr>
        <w:t xml:space="preserve"> de Empreitada, quando será emitida a Ordem de Início de Serviço (OIS).</w:t>
      </w:r>
    </w:p>
    <w:p w:rsidR="00FE3207" w:rsidRPr="0058796F" w:rsidRDefault="00FE3207" w:rsidP="00FE3207">
      <w:pPr>
        <w:pStyle w:val="PargrafodaLista"/>
        <w:numPr>
          <w:ilvl w:val="1"/>
          <w:numId w:val="22"/>
        </w:numPr>
        <w:spacing w:before="240" w:after="240" w:line="360" w:lineRule="auto"/>
        <w:contextualSpacing w:val="0"/>
        <w:jc w:val="both"/>
        <w:rPr>
          <w:rFonts w:ascii="Bookman Old Style" w:hAnsi="Bookman Old Style" w:cs="Arial"/>
          <w:sz w:val="24"/>
          <w:szCs w:val="24"/>
        </w:rPr>
      </w:pPr>
      <w:r w:rsidRPr="0058796F">
        <w:rPr>
          <w:rFonts w:ascii="Bookman Old Style" w:hAnsi="Bookman Old Style" w:cs="Arial"/>
          <w:sz w:val="24"/>
          <w:szCs w:val="24"/>
        </w:rPr>
        <w:t>Somente será admitida a alteração do prazo de execução diante:</w:t>
      </w:r>
    </w:p>
    <w:p w:rsidR="00FE3207" w:rsidRPr="0058796F" w:rsidRDefault="00FE3207" w:rsidP="00FE3207">
      <w:pPr>
        <w:spacing w:before="240" w:after="240" w:line="360" w:lineRule="auto"/>
        <w:jc w:val="both"/>
        <w:rPr>
          <w:rFonts w:ascii="Bookman Old Style" w:hAnsi="Bookman Old Style" w:cs="Arial"/>
          <w:sz w:val="24"/>
          <w:szCs w:val="24"/>
        </w:rPr>
      </w:pPr>
      <w:r w:rsidRPr="00FE3207">
        <w:rPr>
          <w:rFonts w:ascii="Bookman Old Style" w:hAnsi="Bookman Old Style" w:cs="Arial"/>
          <w:sz w:val="24"/>
          <w:szCs w:val="24"/>
        </w:rPr>
        <w:t>a</w:t>
      </w:r>
      <w:r>
        <w:rPr>
          <w:rFonts w:ascii="Bookman Old Style" w:hAnsi="Bookman Old Style" w:cs="Arial"/>
          <w:sz w:val="24"/>
          <w:szCs w:val="24"/>
        </w:rPr>
        <w:t>.</w:t>
      </w:r>
      <w:r w:rsidRPr="0058796F">
        <w:rPr>
          <w:rFonts w:ascii="Bookman Old Style" w:hAnsi="Bookman Old Style" w:cs="Arial"/>
          <w:sz w:val="24"/>
          <w:szCs w:val="24"/>
        </w:rPr>
        <w:t xml:space="preserve"> Da alteração do projeto e/ou de especificações técnicas pelo CONTRATANTE;</w:t>
      </w:r>
    </w:p>
    <w:p w:rsidR="00FE3207" w:rsidRPr="0058796F" w:rsidRDefault="00FE3207" w:rsidP="00FE3207">
      <w:pPr>
        <w:spacing w:before="240" w:after="240" w:line="360" w:lineRule="auto"/>
        <w:jc w:val="both"/>
        <w:rPr>
          <w:rFonts w:ascii="Bookman Old Style" w:hAnsi="Bookman Old Style" w:cs="Arial"/>
          <w:sz w:val="24"/>
          <w:szCs w:val="24"/>
        </w:rPr>
      </w:pPr>
      <w:r w:rsidRPr="00FE3207">
        <w:rPr>
          <w:rFonts w:ascii="Bookman Old Style" w:hAnsi="Bookman Old Style" w:cs="Arial"/>
          <w:sz w:val="24"/>
          <w:szCs w:val="24"/>
        </w:rPr>
        <w:t>b.</w:t>
      </w:r>
      <w:r w:rsidRPr="0058796F">
        <w:rPr>
          <w:rFonts w:ascii="Bookman Old Style" w:hAnsi="Bookman Old Style" w:cs="Arial"/>
          <w:sz w:val="24"/>
          <w:szCs w:val="24"/>
        </w:rPr>
        <w:t xml:space="preserve"> Do aumento, por ato do CONTRATANTE, das quantidades inicialmente previstas, obedecidos os limites fixados na lei;</w:t>
      </w:r>
    </w:p>
    <w:p w:rsidR="00FE3207" w:rsidRPr="0058796F" w:rsidRDefault="00FE3207" w:rsidP="00FE3207">
      <w:pPr>
        <w:spacing w:before="240" w:after="240" w:line="360" w:lineRule="auto"/>
        <w:jc w:val="both"/>
        <w:rPr>
          <w:rFonts w:ascii="Bookman Old Style" w:hAnsi="Bookman Old Style" w:cs="Arial"/>
          <w:sz w:val="24"/>
          <w:szCs w:val="24"/>
        </w:rPr>
      </w:pPr>
      <w:r w:rsidRPr="00FE3207">
        <w:rPr>
          <w:rFonts w:ascii="Bookman Old Style" w:hAnsi="Bookman Old Style" w:cs="Arial"/>
          <w:sz w:val="24"/>
          <w:szCs w:val="24"/>
        </w:rPr>
        <w:t>c.</w:t>
      </w:r>
      <w:r w:rsidRPr="0058796F">
        <w:rPr>
          <w:rFonts w:ascii="Bookman Old Style" w:hAnsi="Bookman Old Style" w:cs="Arial"/>
          <w:sz w:val="24"/>
          <w:szCs w:val="24"/>
        </w:rPr>
        <w:t xml:space="preserve"> Do atraso no fornecimento de dados informativos, materiais e qualquer subsídio concernente ao objeto contratado, que estejam sob responsabilidade expressa do CONTRATANTE;</w:t>
      </w:r>
    </w:p>
    <w:p w:rsidR="00FE3207" w:rsidRPr="0058796F" w:rsidRDefault="00FE3207" w:rsidP="00FE3207">
      <w:pPr>
        <w:spacing w:before="240" w:after="240" w:line="360" w:lineRule="auto"/>
        <w:jc w:val="both"/>
        <w:rPr>
          <w:rFonts w:ascii="Bookman Old Style" w:hAnsi="Bookman Old Style" w:cs="Arial"/>
          <w:sz w:val="24"/>
          <w:szCs w:val="24"/>
        </w:rPr>
      </w:pPr>
      <w:r w:rsidRPr="00FE3207">
        <w:rPr>
          <w:rFonts w:ascii="Bookman Old Style" w:hAnsi="Bookman Old Style" w:cs="Arial"/>
          <w:sz w:val="24"/>
          <w:szCs w:val="24"/>
        </w:rPr>
        <w:t>d</w:t>
      </w:r>
      <w:r>
        <w:rPr>
          <w:rFonts w:ascii="Bookman Old Style" w:hAnsi="Bookman Old Style" w:cs="Arial"/>
          <w:sz w:val="24"/>
          <w:szCs w:val="24"/>
        </w:rPr>
        <w:t>.</w:t>
      </w:r>
      <w:r w:rsidRPr="0058796F">
        <w:rPr>
          <w:rFonts w:ascii="Bookman Old Style" w:hAnsi="Bookman Old Style" w:cs="Arial"/>
          <w:sz w:val="24"/>
          <w:szCs w:val="24"/>
        </w:rPr>
        <w:t xml:space="preserve"> Da interrupção da execução do contrato ou diminuição do ritmo de trabalho por ordem e no interesse do CONTRATANTE;</w:t>
      </w:r>
    </w:p>
    <w:p w:rsidR="00FE3207" w:rsidRPr="0058796F" w:rsidRDefault="00FE3207" w:rsidP="00FE3207">
      <w:pPr>
        <w:spacing w:before="240" w:after="240" w:line="360" w:lineRule="auto"/>
        <w:jc w:val="both"/>
        <w:rPr>
          <w:rFonts w:ascii="Bookman Old Style" w:hAnsi="Bookman Old Style" w:cs="Arial"/>
          <w:sz w:val="24"/>
          <w:szCs w:val="24"/>
        </w:rPr>
      </w:pPr>
      <w:r w:rsidRPr="00FE3207">
        <w:rPr>
          <w:rFonts w:ascii="Bookman Old Style" w:hAnsi="Bookman Old Style" w:cs="Arial"/>
          <w:sz w:val="24"/>
          <w:szCs w:val="24"/>
        </w:rPr>
        <w:t>c</w:t>
      </w:r>
      <w:r>
        <w:rPr>
          <w:rFonts w:ascii="Bookman Old Style" w:hAnsi="Bookman Old Style" w:cs="Arial"/>
          <w:sz w:val="24"/>
          <w:szCs w:val="24"/>
        </w:rPr>
        <w:t>.</w:t>
      </w:r>
      <w:r w:rsidRPr="0058796F">
        <w:rPr>
          <w:rFonts w:ascii="Bookman Old Style" w:hAnsi="Bookman Old Style" w:cs="Arial"/>
          <w:sz w:val="24"/>
          <w:szCs w:val="24"/>
        </w:rPr>
        <w:t xml:space="preserve"> De impedimento de execução do contrato por fato ou ato de terceiro reconhecido pelo CONTRATANTE em documento contemporâneo à sua ocorrência;</w:t>
      </w:r>
    </w:p>
    <w:p w:rsidR="00FE3207" w:rsidRPr="0058796F" w:rsidRDefault="00FE3207" w:rsidP="00FE3207">
      <w:pPr>
        <w:spacing w:before="240" w:after="240" w:line="360" w:lineRule="auto"/>
        <w:jc w:val="both"/>
        <w:rPr>
          <w:rFonts w:ascii="Bookman Old Style" w:hAnsi="Bookman Old Style" w:cs="Arial"/>
          <w:sz w:val="24"/>
          <w:szCs w:val="24"/>
        </w:rPr>
      </w:pPr>
      <w:r w:rsidRPr="00FE3207">
        <w:rPr>
          <w:rFonts w:ascii="Bookman Old Style" w:hAnsi="Bookman Old Style" w:cs="Arial"/>
          <w:sz w:val="24"/>
          <w:szCs w:val="24"/>
        </w:rPr>
        <w:t>d</w:t>
      </w:r>
      <w:r>
        <w:rPr>
          <w:rFonts w:ascii="Bookman Old Style" w:hAnsi="Bookman Old Style" w:cs="Arial"/>
          <w:sz w:val="24"/>
          <w:szCs w:val="24"/>
        </w:rPr>
        <w:t>.</w:t>
      </w:r>
      <w:r w:rsidRPr="0058796F">
        <w:rPr>
          <w:rFonts w:ascii="Bookman Old Style" w:hAnsi="Bookman Old Style" w:cs="Arial"/>
          <w:sz w:val="24"/>
          <w:szCs w:val="24"/>
        </w:rPr>
        <w:t xml:space="preserve"> Da superveniência de fato excepcional ou imprevisível, estranho à vontade das partes, que altere fundamentalmente as condições de execução do contrato;</w:t>
      </w:r>
    </w:p>
    <w:p w:rsidR="00FE3207" w:rsidRPr="0058796F" w:rsidRDefault="00FE3207" w:rsidP="00FE3207">
      <w:pPr>
        <w:spacing w:before="240" w:after="240" w:line="360" w:lineRule="auto"/>
        <w:jc w:val="both"/>
        <w:rPr>
          <w:rFonts w:ascii="Bookman Old Style" w:hAnsi="Bookman Old Style" w:cs="Arial"/>
          <w:sz w:val="24"/>
          <w:szCs w:val="24"/>
        </w:rPr>
      </w:pPr>
      <w:r w:rsidRPr="00FE3207">
        <w:rPr>
          <w:rFonts w:ascii="Bookman Old Style" w:hAnsi="Bookman Old Style" w:cs="Arial"/>
          <w:sz w:val="24"/>
          <w:szCs w:val="24"/>
        </w:rPr>
        <w:t>e.</w:t>
      </w:r>
      <w:r w:rsidRPr="0058796F">
        <w:rPr>
          <w:rFonts w:ascii="Bookman Old Style" w:hAnsi="Bookman Old Style" w:cs="Arial"/>
          <w:sz w:val="24"/>
          <w:szCs w:val="24"/>
        </w:rPr>
        <w:t xml:space="preserve"> De outros casos previstos em lei.</w:t>
      </w:r>
    </w:p>
    <w:p w:rsidR="00FE3207" w:rsidRPr="0058796F" w:rsidRDefault="00FE3207" w:rsidP="00FE3207">
      <w:pPr>
        <w:tabs>
          <w:tab w:val="left" w:pos="284"/>
        </w:tabs>
        <w:spacing w:before="240" w:after="240" w:line="360" w:lineRule="auto"/>
        <w:jc w:val="both"/>
        <w:rPr>
          <w:rFonts w:ascii="Bookman Old Style" w:hAnsi="Bookman Old Style" w:cs="Arial"/>
          <w:sz w:val="24"/>
          <w:szCs w:val="24"/>
        </w:rPr>
      </w:pPr>
      <w:r w:rsidRPr="0058796F">
        <w:rPr>
          <w:rFonts w:ascii="Bookman Old Style" w:hAnsi="Bookman Old Style" w:cs="Arial"/>
          <w:sz w:val="24"/>
          <w:szCs w:val="24"/>
        </w:rPr>
        <w:t xml:space="preserve">8.2. Salvo exceções legais, as paralisações da execução do contrato somente podem ser determinadas pelo CONTRATANTE no seu interesse, e os documentos que as formalizam servirão como fundamento para a readequação/alteração dos prazos pactuados. </w:t>
      </w:r>
    </w:p>
    <w:p w:rsidR="00FE3207" w:rsidRPr="0058796F" w:rsidRDefault="00FE3207" w:rsidP="00FE3207">
      <w:pPr>
        <w:tabs>
          <w:tab w:val="left" w:pos="284"/>
        </w:tabs>
        <w:spacing w:before="240" w:after="240" w:line="360" w:lineRule="auto"/>
        <w:jc w:val="both"/>
        <w:rPr>
          <w:rFonts w:ascii="Bookman Old Style" w:hAnsi="Bookman Old Style" w:cs="Arial"/>
          <w:sz w:val="24"/>
          <w:szCs w:val="24"/>
        </w:rPr>
      </w:pPr>
      <w:r w:rsidRPr="0058796F">
        <w:rPr>
          <w:rFonts w:ascii="Bookman Old Style" w:hAnsi="Bookman Old Style" w:cs="Arial"/>
          <w:sz w:val="24"/>
          <w:szCs w:val="24"/>
        </w:rPr>
        <w:t xml:space="preserve">8.3. Ficando a CONTRATADA temporariamente impossibilitada, total ou parcialmente, de cumprir seus deveres e responsabilidades relativos à execução da obra, deverá comunicar e justificar o fato por escrito para que o </w:t>
      </w:r>
      <w:r w:rsidRPr="0058796F">
        <w:rPr>
          <w:rFonts w:ascii="Bookman Old Style" w:hAnsi="Bookman Old Style" w:cs="Arial"/>
          <w:sz w:val="24"/>
          <w:szCs w:val="24"/>
        </w:rPr>
        <w:lastRenderedPageBreak/>
        <w:t>CONTRATANTE avalie e tome as providências cabíveis. Os atrasos provenientes de greves ocorridas na CONTRATADA ou atrasos por parte de suas eventuais subcontratadas não poderão ser alegados como justificativa.</w:t>
      </w:r>
    </w:p>
    <w:p w:rsidR="00FE3207" w:rsidRPr="0058796F" w:rsidRDefault="00FE3207" w:rsidP="00FE3207">
      <w:pPr>
        <w:tabs>
          <w:tab w:val="left" w:pos="284"/>
        </w:tabs>
        <w:spacing w:before="240" w:after="240" w:line="360" w:lineRule="auto"/>
        <w:jc w:val="both"/>
        <w:rPr>
          <w:rFonts w:ascii="Bookman Old Style" w:hAnsi="Bookman Old Style" w:cs="Arial"/>
          <w:sz w:val="24"/>
          <w:szCs w:val="24"/>
        </w:rPr>
      </w:pPr>
      <w:r w:rsidRPr="0058796F">
        <w:rPr>
          <w:rFonts w:ascii="Bookman Old Style" w:hAnsi="Bookman Old Style" w:cs="Arial"/>
          <w:sz w:val="24"/>
          <w:szCs w:val="24"/>
        </w:rPr>
        <w:t>8.4. A empresa CONTRATADA deverá fornecer para a CONTRATANTE, antes da emissão da Ordem de Início de Serviço (OIS), em até 05 (cinco) dias após a publicação do extrato do CONTRATADO, os seguintes documentos os quais a CONTRATANTE irá analisar e emitir a Autorização para Início dos Serviços:</w:t>
      </w:r>
    </w:p>
    <w:p w:rsidR="00FE3207" w:rsidRPr="0058796F" w:rsidRDefault="00FE3207" w:rsidP="00FE3207">
      <w:pPr>
        <w:tabs>
          <w:tab w:val="left" w:pos="284"/>
        </w:tabs>
        <w:spacing w:before="240" w:after="240" w:line="360" w:lineRule="auto"/>
        <w:jc w:val="both"/>
        <w:rPr>
          <w:rFonts w:ascii="Bookman Old Style" w:hAnsi="Bookman Old Style" w:cs="Arial"/>
          <w:sz w:val="24"/>
          <w:szCs w:val="24"/>
        </w:rPr>
      </w:pPr>
      <w:r w:rsidRPr="0058796F">
        <w:rPr>
          <w:rFonts w:ascii="Bookman Old Style" w:hAnsi="Bookman Old Style" w:cs="Arial"/>
          <w:sz w:val="24"/>
          <w:szCs w:val="24"/>
        </w:rPr>
        <w:t>8.5. A</w:t>
      </w:r>
      <w:r w:rsidRPr="0058796F">
        <w:rPr>
          <w:rFonts w:ascii="Bookman Old Style" w:hAnsi="Bookman Old Style" w:cs="Arial"/>
          <w:color w:val="000000" w:themeColor="text1"/>
          <w:sz w:val="24"/>
          <w:szCs w:val="24"/>
        </w:rPr>
        <w:t>presentar certidão negativa ou positiva com efeitos de negativa de débitos federais, inclusive contribuições sociais em vigor.</w:t>
      </w:r>
    </w:p>
    <w:p w:rsidR="00FE3207" w:rsidRPr="0058796F" w:rsidRDefault="00FE3207" w:rsidP="00FE3207">
      <w:pPr>
        <w:tabs>
          <w:tab w:val="left" w:pos="284"/>
        </w:tabs>
        <w:spacing w:before="240" w:after="240" w:line="360" w:lineRule="auto"/>
        <w:jc w:val="both"/>
        <w:rPr>
          <w:rFonts w:ascii="Bookman Old Style" w:hAnsi="Bookman Old Style" w:cs="Arial"/>
          <w:sz w:val="24"/>
          <w:szCs w:val="24"/>
        </w:rPr>
      </w:pPr>
      <w:r w:rsidRPr="0058796F">
        <w:rPr>
          <w:rFonts w:ascii="Bookman Old Style" w:hAnsi="Bookman Old Style" w:cs="Arial"/>
          <w:sz w:val="24"/>
          <w:szCs w:val="24"/>
        </w:rPr>
        <w:t>8.6. Comprovante de Depósito da Caução, no valor de 5% (cinco por cento) do valor do Contrato;</w:t>
      </w:r>
    </w:p>
    <w:p w:rsidR="00FE3207" w:rsidRPr="0058796F" w:rsidRDefault="00FE3207" w:rsidP="00FE3207">
      <w:pPr>
        <w:tabs>
          <w:tab w:val="left" w:pos="284"/>
        </w:tabs>
        <w:spacing w:before="240" w:after="240" w:line="360" w:lineRule="auto"/>
        <w:jc w:val="both"/>
        <w:rPr>
          <w:rFonts w:ascii="Bookman Old Style" w:hAnsi="Bookman Old Style" w:cs="Arial"/>
          <w:color w:val="000000" w:themeColor="text1"/>
          <w:sz w:val="24"/>
          <w:szCs w:val="24"/>
        </w:rPr>
      </w:pPr>
      <w:r w:rsidRPr="0058796F">
        <w:rPr>
          <w:rFonts w:ascii="Bookman Old Style" w:hAnsi="Bookman Old Style" w:cs="Arial"/>
          <w:sz w:val="24"/>
          <w:szCs w:val="24"/>
        </w:rPr>
        <w:t xml:space="preserve">8.7. Quando regularmente desobrigada de contratar com a licitante por recusa da mesma, a CONTRATANTE poderá optar entre a contratação com as licitantes </w:t>
      </w:r>
      <w:r w:rsidRPr="0058796F">
        <w:rPr>
          <w:rFonts w:ascii="Bookman Old Style" w:hAnsi="Bookman Old Style" w:cs="Arial"/>
          <w:color w:val="000000" w:themeColor="text1"/>
          <w:sz w:val="24"/>
          <w:szCs w:val="24"/>
        </w:rPr>
        <w:t>remanescentes, obedecida a ordem de classificação, desde que estas igualem suas propostas às mesmas condições, inclusive de preço, da primeira classificada, ou a realização de nova licitação.</w:t>
      </w:r>
    </w:p>
    <w:p w:rsidR="00EA0D36" w:rsidRPr="008147BE" w:rsidRDefault="00FC7F58" w:rsidP="008147BE">
      <w:pPr>
        <w:pStyle w:val="NormalWeb"/>
        <w:spacing w:before="240" w:after="240" w:line="360" w:lineRule="auto"/>
        <w:jc w:val="both"/>
        <w:rPr>
          <w:rStyle w:val="Forte"/>
          <w:rFonts w:ascii="Bookman Old Style" w:hAnsi="Bookman Old Style"/>
          <w:b w:val="0"/>
          <w:szCs w:val="24"/>
        </w:rPr>
      </w:pPr>
      <w:r>
        <w:rPr>
          <w:rStyle w:val="Forte"/>
          <w:rFonts w:ascii="Bookman Old Style" w:hAnsi="Bookman Old Style"/>
          <w:szCs w:val="24"/>
        </w:rPr>
        <w:t>9</w:t>
      </w:r>
      <w:r w:rsidR="000E59D5" w:rsidRPr="008147BE">
        <w:rPr>
          <w:rStyle w:val="Forte"/>
          <w:rFonts w:ascii="Bookman Old Style" w:hAnsi="Bookman Old Style"/>
          <w:szCs w:val="24"/>
        </w:rPr>
        <w:t>.</w:t>
      </w:r>
      <w:r w:rsidR="00EA0D36" w:rsidRPr="008147BE">
        <w:rPr>
          <w:rStyle w:val="Forte"/>
          <w:rFonts w:ascii="Bookman Old Style" w:hAnsi="Bookman Old Style"/>
          <w:b w:val="0"/>
          <w:szCs w:val="24"/>
        </w:rPr>
        <w:t xml:space="preserve"> </w:t>
      </w:r>
      <w:r w:rsidR="00EA0D36" w:rsidRPr="008147BE">
        <w:rPr>
          <w:rStyle w:val="Forte"/>
          <w:rFonts w:ascii="Bookman Old Style" w:hAnsi="Bookman Old Style"/>
          <w:szCs w:val="24"/>
        </w:rPr>
        <w:t>DO HORÁRIO E LOCAL PARA OBTENÇÃO DE ESCLARECIMENTOS DA VISTORIA TÉCNICA</w:t>
      </w:r>
    </w:p>
    <w:p w:rsidR="00EA0D36" w:rsidRPr="00733EB7" w:rsidRDefault="00FC7F58" w:rsidP="008147BE">
      <w:pPr>
        <w:pStyle w:val="NormalWeb"/>
        <w:spacing w:before="240" w:after="240" w:line="360" w:lineRule="auto"/>
        <w:jc w:val="both"/>
        <w:rPr>
          <w:rStyle w:val="Forte"/>
          <w:rFonts w:ascii="Bookman Old Style" w:hAnsi="Bookman Old Style"/>
          <w:b w:val="0"/>
          <w:szCs w:val="24"/>
        </w:rPr>
      </w:pPr>
      <w:r>
        <w:rPr>
          <w:rStyle w:val="Forte"/>
          <w:rFonts w:ascii="Bookman Old Style" w:hAnsi="Bookman Old Style"/>
          <w:b w:val="0"/>
          <w:szCs w:val="24"/>
        </w:rPr>
        <w:t>9.1</w:t>
      </w:r>
      <w:r w:rsidR="000E59D5" w:rsidRPr="008147BE">
        <w:rPr>
          <w:rStyle w:val="Forte"/>
          <w:rFonts w:ascii="Bookman Old Style" w:hAnsi="Bookman Old Style"/>
          <w:b w:val="0"/>
          <w:szCs w:val="24"/>
        </w:rPr>
        <w:t>.</w:t>
      </w:r>
      <w:r w:rsidR="00EA0D36" w:rsidRPr="008147BE">
        <w:rPr>
          <w:rStyle w:val="Forte"/>
          <w:rFonts w:ascii="Bookman Old Style" w:hAnsi="Bookman Old Style"/>
          <w:b w:val="0"/>
          <w:szCs w:val="24"/>
        </w:rPr>
        <w:t xml:space="preserve"> A vistoria é facultativa, individual, e poderá ser previamente agendada o horário, no Departamento de Engenharia, sendo realizada por profissional devidamente qualificado, no seguinte endereço: A saída para o</w:t>
      </w:r>
      <w:r w:rsidR="00D2425D" w:rsidRPr="008147BE">
        <w:rPr>
          <w:rStyle w:val="Forte"/>
          <w:rFonts w:ascii="Bookman Old Style" w:hAnsi="Bookman Old Style"/>
          <w:b w:val="0"/>
          <w:szCs w:val="24"/>
        </w:rPr>
        <w:t>s</w:t>
      </w:r>
      <w:r w:rsidR="00EA0D36" w:rsidRPr="008147BE">
        <w:rPr>
          <w:rStyle w:val="Forte"/>
          <w:rFonts w:ascii="Bookman Old Style" w:hAnsi="Bookman Old Style"/>
          <w:b w:val="0"/>
          <w:szCs w:val="24"/>
        </w:rPr>
        <w:t xml:space="preserve"> loca</w:t>
      </w:r>
      <w:r w:rsidR="00D2425D" w:rsidRPr="008147BE">
        <w:rPr>
          <w:rStyle w:val="Forte"/>
          <w:rFonts w:ascii="Bookman Old Style" w:hAnsi="Bookman Old Style"/>
          <w:b w:val="0"/>
          <w:szCs w:val="24"/>
        </w:rPr>
        <w:t>is</w:t>
      </w:r>
      <w:r w:rsidR="00EA0D36" w:rsidRPr="008147BE">
        <w:rPr>
          <w:rStyle w:val="Forte"/>
          <w:rFonts w:ascii="Bookman Old Style" w:hAnsi="Bookman Old Style"/>
          <w:b w:val="0"/>
          <w:szCs w:val="24"/>
        </w:rPr>
        <w:t xml:space="preserve"> </w:t>
      </w:r>
      <w:r w:rsidR="00D2425D" w:rsidRPr="008147BE">
        <w:rPr>
          <w:rStyle w:val="Forte"/>
          <w:rFonts w:ascii="Bookman Old Style" w:hAnsi="Bookman Old Style"/>
          <w:b w:val="0"/>
          <w:szCs w:val="24"/>
        </w:rPr>
        <w:t xml:space="preserve">das visitas </w:t>
      </w:r>
      <w:r w:rsidR="00D2425D" w:rsidRPr="005E7463">
        <w:rPr>
          <w:rStyle w:val="Forte"/>
          <w:rFonts w:ascii="Bookman Old Style" w:hAnsi="Bookman Old Style"/>
          <w:b w:val="0"/>
          <w:szCs w:val="24"/>
        </w:rPr>
        <w:t>técnicas</w:t>
      </w:r>
      <w:r w:rsidR="00EA0D36" w:rsidRPr="005E7463">
        <w:rPr>
          <w:rStyle w:val="Forte"/>
          <w:rFonts w:ascii="Bookman Old Style" w:hAnsi="Bookman Old Style"/>
          <w:b w:val="0"/>
          <w:szCs w:val="24"/>
        </w:rPr>
        <w:t xml:space="preserve">, será na sala do Setor de Licitações da Prefeitura Municipal, localizado no endereço mencionado no preâmbulo, impreterivelmente até </w:t>
      </w:r>
      <w:r w:rsidR="002877DA" w:rsidRPr="005E7463">
        <w:rPr>
          <w:rStyle w:val="Forte"/>
          <w:rFonts w:ascii="Bookman Old Style" w:hAnsi="Bookman Old Style"/>
          <w:b w:val="0"/>
          <w:szCs w:val="24"/>
        </w:rPr>
        <w:t xml:space="preserve">as </w:t>
      </w:r>
      <w:r w:rsidR="005E7463" w:rsidRPr="00733EB7">
        <w:rPr>
          <w:rStyle w:val="Forte"/>
          <w:rFonts w:ascii="Bookman Old Style" w:hAnsi="Bookman Old Style"/>
          <w:b w:val="0"/>
          <w:szCs w:val="24"/>
        </w:rPr>
        <w:t>17</w:t>
      </w:r>
      <w:r w:rsidR="002877DA" w:rsidRPr="00733EB7">
        <w:rPr>
          <w:rStyle w:val="Forte"/>
          <w:rFonts w:ascii="Bookman Old Style" w:hAnsi="Bookman Old Style"/>
          <w:b w:val="0"/>
          <w:szCs w:val="24"/>
        </w:rPr>
        <w:t>h00 do</w:t>
      </w:r>
      <w:r w:rsidR="00EA0D36" w:rsidRPr="00733EB7">
        <w:rPr>
          <w:rStyle w:val="Forte"/>
          <w:rFonts w:ascii="Bookman Old Style" w:hAnsi="Bookman Old Style"/>
          <w:b w:val="0"/>
          <w:szCs w:val="24"/>
        </w:rPr>
        <w:t xml:space="preserve"> dia </w:t>
      </w:r>
      <w:r w:rsidR="00733EB7" w:rsidRPr="00733EB7">
        <w:rPr>
          <w:rStyle w:val="Forte"/>
          <w:rFonts w:ascii="Bookman Old Style" w:hAnsi="Bookman Old Style"/>
          <w:b w:val="0"/>
          <w:szCs w:val="24"/>
        </w:rPr>
        <w:t>07</w:t>
      </w:r>
      <w:r w:rsidR="00B7591B" w:rsidRPr="00733EB7">
        <w:rPr>
          <w:rStyle w:val="Forte"/>
          <w:rFonts w:ascii="Bookman Old Style" w:hAnsi="Bookman Old Style"/>
          <w:b w:val="0"/>
          <w:szCs w:val="24"/>
        </w:rPr>
        <w:t xml:space="preserve"> de </w:t>
      </w:r>
      <w:r w:rsidR="00733EB7" w:rsidRPr="00733EB7">
        <w:rPr>
          <w:rStyle w:val="Forte"/>
          <w:rFonts w:ascii="Bookman Old Style" w:hAnsi="Bookman Old Style"/>
          <w:b w:val="0"/>
          <w:szCs w:val="24"/>
        </w:rPr>
        <w:t>maio</w:t>
      </w:r>
      <w:r w:rsidR="00C4158D" w:rsidRPr="00733EB7">
        <w:rPr>
          <w:rStyle w:val="Forte"/>
          <w:rFonts w:ascii="Bookman Old Style" w:hAnsi="Bookman Old Style"/>
          <w:b w:val="0"/>
          <w:szCs w:val="24"/>
        </w:rPr>
        <w:t xml:space="preserve"> </w:t>
      </w:r>
      <w:r w:rsidR="002877DA" w:rsidRPr="00733EB7">
        <w:rPr>
          <w:rStyle w:val="Forte"/>
          <w:rFonts w:ascii="Bookman Old Style" w:hAnsi="Bookman Old Style"/>
          <w:b w:val="0"/>
          <w:szCs w:val="24"/>
        </w:rPr>
        <w:t>de 202</w:t>
      </w:r>
      <w:r w:rsidR="005E7463" w:rsidRPr="00733EB7">
        <w:rPr>
          <w:rStyle w:val="Forte"/>
          <w:rFonts w:ascii="Bookman Old Style" w:hAnsi="Bookman Old Style"/>
          <w:b w:val="0"/>
          <w:szCs w:val="24"/>
        </w:rPr>
        <w:t>1</w:t>
      </w:r>
      <w:r w:rsidR="00B202F8" w:rsidRPr="00733EB7">
        <w:rPr>
          <w:rStyle w:val="Forte"/>
          <w:rFonts w:ascii="Bookman Old Style" w:hAnsi="Bookman Old Style"/>
          <w:b w:val="0"/>
          <w:szCs w:val="24"/>
        </w:rPr>
        <w:t>.</w:t>
      </w:r>
    </w:p>
    <w:p w:rsidR="00EA0D36" w:rsidRPr="00733EB7" w:rsidRDefault="00FC7F58" w:rsidP="008147BE">
      <w:pPr>
        <w:pStyle w:val="NormalWeb"/>
        <w:spacing w:before="240" w:after="240" w:line="360" w:lineRule="auto"/>
        <w:jc w:val="both"/>
        <w:rPr>
          <w:rStyle w:val="Forte"/>
          <w:rFonts w:ascii="Bookman Old Style" w:hAnsi="Bookman Old Style"/>
          <w:b w:val="0"/>
          <w:szCs w:val="24"/>
        </w:rPr>
      </w:pPr>
      <w:r w:rsidRPr="00733EB7">
        <w:rPr>
          <w:rStyle w:val="Forte"/>
          <w:rFonts w:ascii="Bookman Old Style" w:hAnsi="Bookman Old Style"/>
          <w:b w:val="0"/>
          <w:szCs w:val="24"/>
        </w:rPr>
        <w:t>9.2</w:t>
      </w:r>
      <w:r w:rsidR="000E59D5" w:rsidRPr="00733EB7">
        <w:rPr>
          <w:rStyle w:val="Forte"/>
          <w:rFonts w:ascii="Bookman Old Style" w:hAnsi="Bookman Old Style"/>
          <w:b w:val="0"/>
          <w:szCs w:val="24"/>
        </w:rPr>
        <w:t>.</w:t>
      </w:r>
      <w:r w:rsidR="00EA0D36" w:rsidRPr="00733EB7">
        <w:rPr>
          <w:rStyle w:val="Forte"/>
          <w:rFonts w:ascii="Bookman Old Style" w:hAnsi="Bookman Old Style"/>
          <w:b w:val="0"/>
          <w:szCs w:val="24"/>
        </w:rPr>
        <w:t xml:space="preserve"> No horário marcado, um funcionário da PREFEITURA estará à disposição dos interessados para atestar as visitas.</w:t>
      </w:r>
    </w:p>
    <w:p w:rsidR="00B91BB5" w:rsidRPr="00733EB7" w:rsidRDefault="00FC7F58" w:rsidP="008147BE">
      <w:pPr>
        <w:pStyle w:val="NormalWeb"/>
        <w:spacing w:before="240" w:after="240" w:line="360" w:lineRule="auto"/>
        <w:jc w:val="both"/>
        <w:rPr>
          <w:rStyle w:val="Forte"/>
          <w:rFonts w:ascii="Bookman Old Style" w:hAnsi="Bookman Old Style"/>
          <w:szCs w:val="24"/>
        </w:rPr>
      </w:pPr>
      <w:r w:rsidRPr="00733EB7">
        <w:rPr>
          <w:rStyle w:val="Forte"/>
          <w:rFonts w:ascii="Bookman Old Style" w:hAnsi="Bookman Old Style"/>
          <w:szCs w:val="24"/>
        </w:rPr>
        <w:t>10.</w:t>
      </w:r>
      <w:r w:rsidR="00B91BB5" w:rsidRPr="00733EB7">
        <w:rPr>
          <w:rStyle w:val="Forte"/>
          <w:rFonts w:ascii="Bookman Old Style" w:hAnsi="Bookman Old Style"/>
          <w:szCs w:val="24"/>
        </w:rPr>
        <w:t xml:space="preserve"> DA GARANTIA DE EXECUÇÃO DO CONTRATO</w:t>
      </w:r>
    </w:p>
    <w:p w:rsidR="00733EB7" w:rsidRPr="00387EAD" w:rsidRDefault="00733EB7" w:rsidP="00733EB7">
      <w:pPr>
        <w:tabs>
          <w:tab w:val="left" w:pos="142"/>
          <w:tab w:val="left" w:pos="284"/>
          <w:tab w:val="left" w:pos="1701"/>
        </w:tabs>
        <w:spacing w:before="240" w:after="240" w:line="360" w:lineRule="auto"/>
        <w:ind w:right="-79"/>
        <w:jc w:val="both"/>
        <w:rPr>
          <w:rStyle w:val="Forte"/>
          <w:rFonts w:ascii="Bookman Old Style" w:hAnsi="Bookman Old Style"/>
          <w:b w:val="0"/>
          <w:sz w:val="24"/>
          <w:szCs w:val="24"/>
        </w:rPr>
      </w:pPr>
      <w:r w:rsidRPr="00387EAD">
        <w:rPr>
          <w:rFonts w:ascii="Bookman Old Style" w:hAnsi="Bookman Old Style" w:cs="Arial"/>
          <w:color w:val="000000" w:themeColor="text1"/>
          <w:sz w:val="24"/>
          <w:szCs w:val="24"/>
        </w:rPr>
        <w:lastRenderedPageBreak/>
        <w:t xml:space="preserve">10.1. </w:t>
      </w:r>
      <w:r w:rsidRPr="00387EAD">
        <w:rPr>
          <w:rStyle w:val="Forte"/>
          <w:rFonts w:ascii="Bookman Old Style" w:hAnsi="Bookman Old Style"/>
          <w:b w:val="0"/>
          <w:sz w:val="24"/>
          <w:szCs w:val="24"/>
        </w:rPr>
        <w:t>Não será exigida a prestação de garantia para a contratação resultante desta licitação</w:t>
      </w:r>
      <w:r>
        <w:rPr>
          <w:rStyle w:val="Forte"/>
          <w:rFonts w:ascii="Bookman Old Style" w:hAnsi="Bookman Old Style"/>
          <w:b w:val="0"/>
          <w:sz w:val="24"/>
          <w:szCs w:val="24"/>
        </w:rPr>
        <w:t xml:space="preserve"> em virtude de o serviço ser parcelado e conforme a necessidade do município</w:t>
      </w:r>
      <w:r w:rsidRPr="00387EAD">
        <w:rPr>
          <w:rStyle w:val="Forte"/>
          <w:rFonts w:ascii="Bookman Old Style" w:hAnsi="Bookman Old Style"/>
          <w:b w:val="0"/>
          <w:sz w:val="24"/>
          <w:szCs w:val="24"/>
        </w:rPr>
        <w:t>.</w:t>
      </w:r>
    </w:p>
    <w:p w:rsidR="00C5381D" w:rsidRPr="008147BE" w:rsidRDefault="00FC7F58" w:rsidP="008147BE">
      <w:pPr>
        <w:pStyle w:val="Recuodecorpodetexto"/>
        <w:spacing w:before="240" w:after="240" w:line="360" w:lineRule="auto"/>
        <w:ind w:right="-29" w:firstLine="0"/>
        <w:rPr>
          <w:rFonts w:ascii="Bookman Old Style" w:hAnsi="Bookman Old Style" w:cs="Arial"/>
          <w:b/>
          <w:sz w:val="24"/>
          <w:szCs w:val="24"/>
        </w:rPr>
      </w:pPr>
      <w:r>
        <w:rPr>
          <w:rFonts w:ascii="Bookman Old Style" w:hAnsi="Bookman Old Style" w:cs="Arial"/>
          <w:b/>
          <w:sz w:val="24"/>
          <w:szCs w:val="24"/>
        </w:rPr>
        <w:t>11</w:t>
      </w:r>
      <w:r w:rsidR="00C5381D" w:rsidRPr="008147BE">
        <w:rPr>
          <w:rFonts w:ascii="Bookman Old Style" w:hAnsi="Bookman Old Style" w:cs="Arial"/>
          <w:b/>
          <w:sz w:val="24"/>
          <w:szCs w:val="24"/>
        </w:rPr>
        <w:t>. DA FORMA DE PREENCHIMENTO EXTERNO DO ENVELOPE</w:t>
      </w:r>
    </w:p>
    <w:p w:rsidR="00C5381D" w:rsidRPr="008147BE" w:rsidRDefault="00FC7F58" w:rsidP="008147BE">
      <w:pPr>
        <w:pStyle w:val="Recuodecorpodetexto"/>
        <w:spacing w:before="240" w:after="240" w:line="360" w:lineRule="auto"/>
        <w:ind w:right="-29" w:firstLine="0"/>
        <w:rPr>
          <w:rFonts w:ascii="Bookman Old Style" w:hAnsi="Bookman Old Style" w:cs="Arial"/>
          <w:sz w:val="24"/>
          <w:szCs w:val="24"/>
        </w:rPr>
      </w:pPr>
      <w:r>
        <w:rPr>
          <w:rFonts w:ascii="Bookman Old Style" w:hAnsi="Bookman Old Style" w:cs="Arial"/>
          <w:sz w:val="24"/>
          <w:szCs w:val="24"/>
        </w:rPr>
        <w:t>11</w:t>
      </w:r>
      <w:r w:rsidR="00C5381D" w:rsidRPr="008147BE">
        <w:rPr>
          <w:rFonts w:ascii="Bookman Old Style" w:hAnsi="Bookman Old Style" w:cs="Arial"/>
          <w:sz w:val="24"/>
          <w:szCs w:val="24"/>
        </w:rPr>
        <w:t>.1</w:t>
      </w:r>
      <w:r w:rsidR="000E59D5" w:rsidRPr="008147BE">
        <w:rPr>
          <w:rFonts w:ascii="Bookman Old Style" w:hAnsi="Bookman Old Style" w:cs="Arial"/>
          <w:sz w:val="24"/>
          <w:szCs w:val="24"/>
        </w:rPr>
        <w:t>.</w:t>
      </w:r>
      <w:r w:rsidR="00C5381D" w:rsidRPr="008147BE">
        <w:rPr>
          <w:rFonts w:ascii="Bookman Old Style" w:hAnsi="Bookman Old Style" w:cs="Arial"/>
          <w:sz w:val="24"/>
          <w:szCs w:val="24"/>
        </w:rPr>
        <w:t xml:space="preserve"> A proposta deverá ser apresentada na data, horário e local estipulado no item 2.1 deste Convite, em envelope indevassável e fechado, contendo rubrica do proponente, contendo na parte externa:</w:t>
      </w:r>
    </w:p>
    <w:p w:rsidR="00C5381D" w:rsidRPr="008147BE" w:rsidRDefault="00C5381D" w:rsidP="008147BE">
      <w:pPr>
        <w:pStyle w:val="Recuodecorpodetexto"/>
        <w:spacing w:before="240" w:after="240" w:line="360" w:lineRule="auto"/>
        <w:ind w:right="-29" w:firstLine="0"/>
        <w:rPr>
          <w:rFonts w:ascii="Bookman Old Style" w:hAnsi="Bookman Old Style" w:cs="Arial"/>
          <w:sz w:val="24"/>
          <w:szCs w:val="24"/>
        </w:rPr>
      </w:pPr>
      <w:r w:rsidRPr="008147BE">
        <w:rPr>
          <w:rFonts w:ascii="Bookman Old Style" w:hAnsi="Bookman Old Style" w:cs="Arial"/>
          <w:sz w:val="24"/>
          <w:szCs w:val="24"/>
        </w:rPr>
        <w:t>5.1.1</w:t>
      </w:r>
      <w:r w:rsidR="000E59D5" w:rsidRPr="008147BE">
        <w:rPr>
          <w:rFonts w:ascii="Bookman Old Style" w:hAnsi="Bookman Old Style" w:cs="Arial"/>
          <w:sz w:val="24"/>
          <w:szCs w:val="24"/>
        </w:rPr>
        <w:t>.</w:t>
      </w:r>
      <w:r w:rsidRPr="008147BE">
        <w:rPr>
          <w:rFonts w:ascii="Bookman Old Style" w:hAnsi="Bookman Old Style" w:cs="Arial"/>
          <w:sz w:val="24"/>
          <w:szCs w:val="24"/>
        </w:rPr>
        <w:t xml:space="preserve"> Nome do órgão licitante;</w:t>
      </w:r>
    </w:p>
    <w:p w:rsidR="00C5381D" w:rsidRPr="008147BE" w:rsidRDefault="00C5381D" w:rsidP="008147BE">
      <w:pPr>
        <w:pStyle w:val="Recuodecorpodetexto"/>
        <w:spacing w:before="240" w:after="240" w:line="360" w:lineRule="auto"/>
        <w:ind w:right="-29" w:firstLine="0"/>
        <w:rPr>
          <w:rFonts w:ascii="Bookman Old Style" w:hAnsi="Bookman Old Style" w:cs="Arial"/>
          <w:sz w:val="24"/>
          <w:szCs w:val="24"/>
        </w:rPr>
      </w:pPr>
      <w:r w:rsidRPr="008147BE">
        <w:rPr>
          <w:rFonts w:ascii="Bookman Old Style" w:hAnsi="Bookman Old Style" w:cs="Arial"/>
          <w:sz w:val="24"/>
          <w:szCs w:val="24"/>
        </w:rPr>
        <w:t>5.1.2</w:t>
      </w:r>
      <w:r w:rsidR="000E59D5" w:rsidRPr="008147BE">
        <w:rPr>
          <w:rFonts w:ascii="Bookman Old Style" w:hAnsi="Bookman Old Style" w:cs="Arial"/>
          <w:sz w:val="24"/>
          <w:szCs w:val="24"/>
        </w:rPr>
        <w:t>.</w:t>
      </w:r>
      <w:r w:rsidRPr="008147BE">
        <w:rPr>
          <w:rFonts w:ascii="Bookman Old Style" w:hAnsi="Bookman Old Style" w:cs="Arial"/>
          <w:sz w:val="24"/>
          <w:szCs w:val="24"/>
        </w:rPr>
        <w:t xml:space="preserve"> Número do Convite;</w:t>
      </w:r>
    </w:p>
    <w:p w:rsidR="00C5381D" w:rsidRPr="008147BE" w:rsidRDefault="00C5381D" w:rsidP="008147BE">
      <w:pPr>
        <w:pStyle w:val="Recuodecorpodetexto"/>
        <w:spacing w:before="240" w:after="240" w:line="360" w:lineRule="auto"/>
        <w:ind w:right="-29" w:firstLine="0"/>
        <w:rPr>
          <w:rFonts w:ascii="Bookman Old Style" w:hAnsi="Bookman Old Style" w:cs="Arial"/>
          <w:sz w:val="24"/>
          <w:szCs w:val="24"/>
        </w:rPr>
      </w:pPr>
      <w:r w:rsidRPr="008147BE">
        <w:rPr>
          <w:rFonts w:ascii="Bookman Old Style" w:hAnsi="Bookman Old Style" w:cs="Arial"/>
          <w:sz w:val="24"/>
          <w:szCs w:val="24"/>
        </w:rPr>
        <w:t>5.1.3</w:t>
      </w:r>
      <w:r w:rsidR="000E59D5" w:rsidRPr="008147BE">
        <w:rPr>
          <w:rFonts w:ascii="Bookman Old Style" w:hAnsi="Bookman Old Style" w:cs="Arial"/>
          <w:sz w:val="24"/>
          <w:szCs w:val="24"/>
        </w:rPr>
        <w:t>.</w:t>
      </w:r>
      <w:r w:rsidRPr="008147BE">
        <w:rPr>
          <w:rFonts w:ascii="Bookman Old Style" w:hAnsi="Bookman Old Style" w:cs="Arial"/>
          <w:sz w:val="24"/>
          <w:szCs w:val="24"/>
        </w:rPr>
        <w:t xml:space="preserve"> Indicação da razão social e endereço completo do proponente.</w:t>
      </w:r>
    </w:p>
    <w:p w:rsidR="00C5381D" w:rsidRPr="008147BE" w:rsidRDefault="00C5381D" w:rsidP="008147BE">
      <w:pPr>
        <w:pStyle w:val="Recuodecorpodetexto"/>
        <w:spacing w:before="240" w:after="240" w:line="360" w:lineRule="auto"/>
        <w:ind w:right="-29" w:firstLine="0"/>
        <w:rPr>
          <w:rFonts w:ascii="Bookman Old Style" w:hAnsi="Bookman Old Style" w:cs="Arial"/>
          <w:sz w:val="24"/>
          <w:szCs w:val="24"/>
        </w:rPr>
      </w:pPr>
      <w:r w:rsidRPr="008147BE">
        <w:rPr>
          <w:rFonts w:ascii="Bookman Old Style" w:hAnsi="Bookman Old Style" w:cs="Arial"/>
          <w:sz w:val="24"/>
          <w:szCs w:val="24"/>
        </w:rPr>
        <w:t>5.1.4</w:t>
      </w:r>
      <w:r w:rsidR="000E59D5" w:rsidRPr="008147BE">
        <w:rPr>
          <w:rFonts w:ascii="Bookman Old Style" w:hAnsi="Bookman Old Style" w:cs="Arial"/>
          <w:sz w:val="24"/>
          <w:szCs w:val="24"/>
        </w:rPr>
        <w:t>.</w:t>
      </w:r>
      <w:r w:rsidRPr="008147BE">
        <w:rPr>
          <w:rFonts w:ascii="Bookman Old Style" w:hAnsi="Bookman Old Style" w:cs="Arial"/>
          <w:sz w:val="24"/>
          <w:szCs w:val="24"/>
        </w:rPr>
        <w:t xml:space="preserve"> Número do Envelope: 01 – HABILITAÇÃO / 02 - PROPOSTA</w:t>
      </w:r>
    </w:p>
    <w:p w:rsidR="00C5381D" w:rsidRPr="008147BE" w:rsidRDefault="00FC7F58" w:rsidP="008147BE">
      <w:pPr>
        <w:pStyle w:val="Recuodecorpodetexto"/>
        <w:spacing w:before="240" w:after="240" w:line="360" w:lineRule="auto"/>
        <w:ind w:right="-29" w:firstLine="0"/>
        <w:rPr>
          <w:rFonts w:ascii="Bookman Old Style" w:hAnsi="Bookman Old Style" w:cs="Arial"/>
          <w:b/>
          <w:sz w:val="24"/>
          <w:szCs w:val="24"/>
        </w:rPr>
      </w:pPr>
      <w:r>
        <w:rPr>
          <w:rFonts w:ascii="Bookman Old Style" w:hAnsi="Bookman Old Style" w:cs="Arial"/>
          <w:b/>
          <w:sz w:val="24"/>
          <w:szCs w:val="24"/>
        </w:rPr>
        <w:t>12</w:t>
      </w:r>
      <w:r w:rsidR="000E59D5" w:rsidRPr="008147BE">
        <w:rPr>
          <w:rFonts w:ascii="Bookman Old Style" w:hAnsi="Bookman Old Style" w:cs="Arial"/>
          <w:b/>
          <w:sz w:val="24"/>
          <w:szCs w:val="24"/>
        </w:rPr>
        <w:t>.</w:t>
      </w:r>
      <w:r w:rsidR="00C5381D" w:rsidRPr="008147BE">
        <w:rPr>
          <w:rFonts w:ascii="Bookman Old Style" w:hAnsi="Bookman Old Style" w:cs="Arial"/>
          <w:b/>
          <w:sz w:val="24"/>
          <w:szCs w:val="24"/>
        </w:rPr>
        <w:t xml:space="preserve"> ENVELOPE 01 – HABILITAÇÃO</w:t>
      </w:r>
    </w:p>
    <w:p w:rsidR="00C5381D" w:rsidRPr="008147BE" w:rsidRDefault="00FC7F58" w:rsidP="008147BE">
      <w:pPr>
        <w:pStyle w:val="Recuodecorpodetexto"/>
        <w:spacing w:before="240" w:after="240" w:line="360" w:lineRule="auto"/>
        <w:ind w:right="-29" w:firstLine="0"/>
        <w:rPr>
          <w:rFonts w:ascii="Bookman Old Style" w:hAnsi="Bookman Old Style" w:cs="Arial"/>
          <w:sz w:val="24"/>
          <w:szCs w:val="24"/>
        </w:rPr>
      </w:pPr>
      <w:r>
        <w:rPr>
          <w:rFonts w:ascii="Bookman Old Style" w:hAnsi="Bookman Old Style" w:cs="Arial"/>
          <w:sz w:val="24"/>
          <w:szCs w:val="24"/>
        </w:rPr>
        <w:t>12.1.</w:t>
      </w:r>
      <w:r w:rsidR="00C5381D" w:rsidRPr="008147BE">
        <w:rPr>
          <w:rFonts w:ascii="Bookman Old Style" w:hAnsi="Bookman Old Style" w:cs="Arial"/>
          <w:sz w:val="24"/>
          <w:szCs w:val="24"/>
        </w:rPr>
        <w:t xml:space="preserve"> No envelope 01 – HABILITAÇÃO, que será apresentado indevassável, rubricado no </w:t>
      </w:r>
      <w:r w:rsidR="00C5381D" w:rsidRPr="005E7463">
        <w:rPr>
          <w:rFonts w:ascii="Bookman Old Style" w:hAnsi="Bookman Old Style" w:cs="Arial"/>
          <w:sz w:val="24"/>
          <w:szCs w:val="24"/>
        </w:rPr>
        <w:t>local do fechamento, deverá ser aprese</w:t>
      </w:r>
      <w:r w:rsidR="005E7463" w:rsidRPr="005E7463">
        <w:rPr>
          <w:rFonts w:ascii="Bookman Old Style" w:hAnsi="Bookman Old Style" w:cs="Arial"/>
          <w:sz w:val="24"/>
          <w:szCs w:val="24"/>
        </w:rPr>
        <w:t>ntado os documentos exigidos no item 5</w:t>
      </w:r>
      <w:r w:rsidR="00C5381D" w:rsidRPr="005E7463">
        <w:rPr>
          <w:rFonts w:ascii="Bookman Old Style" w:hAnsi="Bookman Old Style" w:cs="Arial"/>
          <w:sz w:val="24"/>
          <w:szCs w:val="24"/>
        </w:rPr>
        <w:t>, em original</w:t>
      </w:r>
      <w:r w:rsidR="00C5381D" w:rsidRPr="008147BE">
        <w:rPr>
          <w:rFonts w:ascii="Bookman Old Style" w:hAnsi="Bookman Old Style" w:cs="Arial"/>
          <w:sz w:val="24"/>
          <w:szCs w:val="24"/>
        </w:rPr>
        <w:t xml:space="preserve"> ou por processo de cópia autenticado por tabelião, ou pelos membros da comissão, mediante apresentação dos originais para confronto.</w:t>
      </w:r>
    </w:p>
    <w:p w:rsidR="00C5381D" w:rsidRPr="008147BE" w:rsidRDefault="00FC7F58" w:rsidP="008147BE">
      <w:pPr>
        <w:pStyle w:val="Recuodecorpodetexto"/>
        <w:spacing w:before="240" w:after="240" w:line="360" w:lineRule="auto"/>
        <w:ind w:right="-29" w:firstLine="0"/>
        <w:rPr>
          <w:rFonts w:ascii="Bookman Old Style" w:hAnsi="Bookman Old Style" w:cs="Arial"/>
          <w:b/>
          <w:sz w:val="24"/>
          <w:szCs w:val="24"/>
        </w:rPr>
      </w:pPr>
      <w:r>
        <w:rPr>
          <w:rFonts w:ascii="Bookman Old Style" w:hAnsi="Bookman Old Style" w:cs="Arial"/>
          <w:b/>
          <w:sz w:val="24"/>
          <w:szCs w:val="24"/>
        </w:rPr>
        <w:t>13</w:t>
      </w:r>
      <w:r w:rsidR="000E59D5" w:rsidRPr="008147BE">
        <w:rPr>
          <w:rFonts w:ascii="Bookman Old Style" w:hAnsi="Bookman Old Style" w:cs="Arial"/>
          <w:b/>
          <w:sz w:val="24"/>
          <w:szCs w:val="24"/>
        </w:rPr>
        <w:t>.</w:t>
      </w:r>
      <w:r w:rsidR="00C5381D" w:rsidRPr="008147BE">
        <w:rPr>
          <w:rFonts w:ascii="Bookman Old Style" w:hAnsi="Bookman Old Style" w:cs="Arial"/>
          <w:b/>
          <w:sz w:val="24"/>
          <w:szCs w:val="24"/>
        </w:rPr>
        <w:t xml:space="preserve"> ENVELOPE 02 – PROPOSTA</w:t>
      </w:r>
    </w:p>
    <w:p w:rsidR="00C5381D" w:rsidRPr="008147BE" w:rsidRDefault="00FC7F58" w:rsidP="008147BE">
      <w:pPr>
        <w:pStyle w:val="Recuodecorpodetexto"/>
        <w:spacing w:before="240" w:after="240" w:line="360" w:lineRule="auto"/>
        <w:ind w:right="-29" w:firstLine="0"/>
        <w:rPr>
          <w:rFonts w:ascii="Bookman Old Style" w:hAnsi="Bookman Old Style" w:cs="Arial"/>
          <w:sz w:val="24"/>
          <w:szCs w:val="24"/>
        </w:rPr>
      </w:pPr>
      <w:r>
        <w:rPr>
          <w:rFonts w:ascii="Bookman Old Style" w:hAnsi="Bookman Old Style" w:cs="Arial"/>
          <w:sz w:val="24"/>
          <w:szCs w:val="24"/>
        </w:rPr>
        <w:t>13</w:t>
      </w:r>
      <w:r w:rsidR="00C5381D" w:rsidRPr="008147BE">
        <w:rPr>
          <w:rFonts w:ascii="Bookman Old Style" w:hAnsi="Bookman Old Style" w:cs="Arial"/>
          <w:sz w:val="24"/>
          <w:szCs w:val="24"/>
        </w:rPr>
        <w:t>.1</w:t>
      </w:r>
      <w:r w:rsidR="000E59D5" w:rsidRPr="008147BE">
        <w:rPr>
          <w:rFonts w:ascii="Bookman Old Style" w:hAnsi="Bookman Old Style" w:cs="Arial"/>
          <w:sz w:val="24"/>
          <w:szCs w:val="24"/>
        </w:rPr>
        <w:t>.</w:t>
      </w:r>
      <w:r w:rsidR="00C5381D" w:rsidRPr="008147BE">
        <w:rPr>
          <w:rFonts w:ascii="Bookman Old Style" w:hAnsi="Bookman Old Style" w:cs="Arial"/>
          <w:sz w:val="24"/>
          <w:szCs w:val="24"/>
        </w:rPr>
        <w:t xml:space="preserve"> O envelope proposta deverá conter a proposta propriamente dita, elaborada em via única, devidamente datilografada ou digitada, redigida em português de forma clara e detalhada, sem emendas ou rasuras, assinada em seu final pelo proponente, que deverá conter os seguintes requisitos:</w:t>
      </w:r>
    </w:p>
    <w:p w:rsidR="00C5381D" w:rsidRPr="008147BE" w:rsidRDefault="00FC7F58" w:rsidP="00FC7F58">
      <w:pPr>
        <w:pStyle w:val="Recuodecorpodetexto"/>
        <w:spacing w:before="240" w:after="240" w:line="360" w:lineRule="auto"/>
        <w:ind w:right="-28" w:firstLine="0"/>
        <w:rPr>
          <w:rFonts w:ascii="Bookman Old Style" w:hAnsi="Bookman Old Style" w:cs="Arial"/>
          <w:sz w:val="24"/>
          <w:szCs w:val="24"/>
        </w:rPr>
      </w:pPr>
      <w:r>
        <w:rPr>
          <w:rFonts w:ascii="Bookman Old Style" w:hAnsi="Bookman Old Style" w:cs="Arial"/>
          <w:sz w:val="24"/>
          <w:szCs w:val="24"/>
        </w:rPr>
        <w:t xml:space="preserve">13.1.1. </w:t>
      </w:r>
      <w:r w:rsidR="00C5381D" w:rsidRPr="008147BE">
        <w:rPr>
          <w:rFonts w:ascii="Bookman Old Style" w:hAnsi="Bookman Old Style" w:cs="Arial"/>
          <w:sz w:val="24"/>
          <w:szCs w:val="24"/>
        </w:rPr>
        <w:t>Qualificação do Proponente (razão social, endereço completo, CNPJ e Inscrição Estadual ou Municipal);</w:t>
      </w:r>
    </w:p>
    <w:p w:rsidR="00C5381D" w:rsidRPr="008147BE" w:rsidRDefault="00FC7F58" w:rsidP="00FC7F58">
      <w:pPr>
        <w:pStyle w:val="Recuodecorpodetexto"/>
        <w:spacing w:before="240" w:after="240" w:line="360" w:lineRule="auto"/>
        <w:ind w:right="-28" w:firstLine="0"/>
        <w:rPr>
          <w:rFonts w:ascii="Bookman Old Style" w:hAnsi="Bookman Old Style" w:cs="Arial"/>
          <w:sz w:val="24"/>
          <w:szCs w:val="24"/>
        </w:rPr>
      </w:pPr>
      <w:r>
        <w:rPr>
          <w:rFonts w:ascii="Bookman Old Style" w:hAnsi="Bookman Old Style" w:cs="Arial"/>
          <w:sz w:val="24"/>
          <w:szCs w:val="24"/>
        </w:rPr>
        <w:t xml:space="preserve">13.1.2. </w:t>
      </w:r>
      <w:r w:rsidR="00C5381D" w:rsidRPr="008147BE">
        <w:rPr>
          <w:rFonts w:ascii="Bookman Old Style" w:hAnsi="Bookman Old Style" w:cs="Arial"/>
          <w:sz w:val="24"/>
          <w:szCs w:val="24"/>
        </w:rPr>
        <w:t>Número do Convite;</w:t>
      </w:r>
    </w:p>
    <w:p w:rsidR="00C5381D" w:rsidRPr="008147BE" w:rsidRDefault="00FC7F58" w:rsidP="00FC7F58">
      <w:pPr>
        <w:pStyle w:val="Recuodecorpodetexto"/>
        <w:spacing w:before="240" w:after="240" w:line="360" w:lineRule="auto"/>
        <w:ind w:right="-28" w:firstLine="0"/>
        <w:rPr>
          <w:rFonts w:ascii="Bookman Old Style" w:hAnsi="Bookman Old Style" w:cs="Arial"/>
          <w:sz w:val="24"/>
          <w:szCs w:val="24"/>
        </w:rPr>
      </w:pPr>
      <w:r>
        <w:rPr>
          <w:rFonts w:ascii="Bookman Old Style" w:hAnsi="Bookman Old Style" w:cs="Arial"/>
          <w:sz w:val="24"/>
          <w:szCs w:val="24"/>
        </w:rPr>
        <w:lastRenderedPageBreak/>
        <w:t xml:space="preserve">13.1.3. </w:t>
      </w:r>
      <w:r w:rsidR="00C5381D" w:rsidRPr="008147BE">
        <w:rPr>
          <w:rFonts w:ascii="Bookman Old Style" w:hAnsi="Bookman Old Style" w:cs="Arial"/>
          <w:sz w:val="24"/>
          <w:szCs w:val="24"/>
        </w:rPr>
        <w:t>Valor ofertado, em moeda nacional, incluindo os tributos incidentes e transporte.</w:t>
      </w:r>
    </w:p>
    <w:p w:rsidR="00C5381D" w:rsidRPr="008147BE" w:rsidRDefault="00FC7F58" w:rsidP="00FC7F58">
      <w:pPr>
        <w:pStyle w:val="Recuodecorpodetexto"/>
        <w:spacing w:before="240" w:after="240" w:line="360" w:lineRule="auto"/>
        <w:ind w:right="-28" w:firstLine="0"/>
        <w:rPr>
          <w:rFonts w:ascii="Bookman Old Style" w:hAnsi="Bookman Old Style" w:cs="Arial"/>
          <w:sz w:val="24"/>
          <w:szCs w:val="24"/>
        </w:rPr>
      </w:pPr>
      <w:r>
        <w:rPr>
          <w:rFonts w:ascii="Bookman Old Style" w:hAnsi="Bookman Old Style" w:cs="Arial"/>
          <w:sz w:val="24"/>
          <w:szCs w:val="24"/>
        </w:rPr>
        <w:t xml:space="preserve">13.1.4. </w:t>
      </w:r>
      <w:r w:rsidR="00C5381D" w:rsidRPr="008147BE">
        <w:rPr>
          <w:rFonts w:ascii="Bookman Old Style" w:hAnsi="Bookman Old Style" w:cs="Arial"/>
          <w:sz w:val="24"/>
          <w:szCs w:val="24"/>
        </w:rPr>
        <w:t>Validade da Proposta, a contar da data da abertura do envelope proposta;</w:t>
      </w:r>
    </w:p>
    <w:p w:rsidR="00C5381D" w:rsidRPr="008147BE" w:rsidRDefault="00FC7F58" w:rsidP="00FC7F58">
      <w:pPr>
        <w:pStyle w:val="Recuodecorpodetexto"/>
        <w:spacing w:before="240" w:after="240" w:line="360" w:lineRule="auto"/>
        <w:ind w:right="-28" w:firstLine="0"/>
        <w:rPr>
          <w:rFonts w:ascii="Bookman Old Style" w:hAnsi="Bookman Old Style" w:cs="Arial"/>
          <w:sz w:val="24"/>
          <w:szCs w:val="24"/>
        </w:rPr>
      </w:pPr>
      <w:r>
        <w:rPr>
          <w:rFonts w:ascii="Bookman Old Style" w:hAnsi="Bookman Old Style" w:cs="Arial"/>
          <w:sz w:val="24"/>
          <w:szCs w:val="24"/>
        </w:rPr>
        <w:t xml:space="preserve">13.1.5. </w:t>
      </w:r>
      <w:r w:rsidR="00C5381D" w:rsidRPr="008147BE">
        <w:rPr>
          <w:rFonts w:ascii="Bookman Old Style" w:hAnsi="Bookman Old Style" w:cs="Arial"/>
          <w:sz w:val="24"/>
          <w:szCs w:val="24"/>
        </w:rPr>
        <w:t>Condições de Pagamento, a partir da entrega do documento fiscal;</w:t>
      </w:r>
    </w:p>
    <w:p w:rsidR="00C5381D" w:rsidRPr="008147BE" w:rsidRDefault="00FC7F58" w:rsidP="00FC7F58">
      <w:pPr>
        <w:pStyle w:val="Recuodecorpodetexto"/>
        <w:spacing w:before="240" w:after="240" w:line="360" w:lineRule="auto"/>
        <w:ind w:right="-28" w:firstLine="0"/>
        <w:rPr>
          <w:rFonts w:ascii="Bookman Old Style" w:hAnsi="Bookman Old Style" w:cs="Arial"/>
          <w:sz w:val="24"/>
          <w:szCs w:val="24"/>
        </w:rPr>
      </w:pPr>
      <w:r>
        <w:rPr>
          <w:rFonts w:ascii="Bookman Old Style" w:hAnsi="Bookman Old Style" w:cs="Arial"/>
          <w:sz w:val="24"/>
          <w:szCs w:val="24"/>
        </w:rPr>
        <w:t xml:space="preserve">13.1.6. </w:t>
      </w:r>
      <w:r w:rsidR="00C5381D" w:rsidRPr="008147BE">
        <w:rPr>
          <w:rFonts w:ascii="Bookman Old Style" w:hAnsi="Bookman Old Style" w:cs="Arial"/>
          <w:sz w:val="24"/>
          <w:szCs w:val="24"/>
        </w:rPr>
        <w:t>Local, data, assinatura e identificação do proponente;</w:t>
      </w:r>
    </w:p>
    <w:p w:rsidR="00C5381D" w:rsidRPr="008147BE" w:rsidRDefault="00FC7F58" w:rsidP="008147BE">
      <w:pPr>
        <w:pStyle w:val="NormalWeb"/>
        <w:spacing w:before="240" w:after="240" w:line="360" w:lineRule="auto"/>
        <w:jc w:val="both"/>
        <w:rPr>
          <w:rFonts w:ascii="Bookman Old Style" w:hAnsi="Bookman Old Style" w:cs="Arial"/>
          <w:szCs w:val="24"/>
        </w:rPr>
      </w:pPr>
      <w:r>
        <w:rPr>
          <w:rFonts w:ascii="Bookman Old Style" w:hAnsi="Bookman Old Style" w:cs="Arial"/>
          <w:szCs w:val="24"/>
        </w:rPr>
        <w:t>13</w:t>
      </w:r>
      <w:r w:rsidR="00C5381D" w:rsidRPr="008147BE">
        <w:rPr>
          <w:rFonts w:ascii="Bookman Old Style" w:hAnsi="Bookman Old Style" w:cs="Arial"/>
          <w:szCs w:val="24"/>
        </w:rPr>
        <w:t>.2</w:t>
      </w:r>
      <w:r w:rsidR="000E59D5" w:rsidRPr="008147BE">
        <w:rPr>
          <w:rFonts w:ascii="Bookman Old Style" w:hAnsi="Bookman Old Style" w:cs="Arial"/>
          <w:szCs w:val="24"/>
        </w:rPr>
        <w:t>.</w:t>
      </w:r>
      <w:r w:rsidR="00C5381D" w:rsidRPr="008147BE">
        <w:rPr>
          <w:rFonts w:ascii="Bookman Old Style" w:hAnsi="Bookman Old Style" w:cs="Arial"/>
          <w:szCs w:val="24"/>
        </w:rPr>
        <w:t xml:space="preserve"> O preço unitário e total de cada item cotado deverá ser expresso em algarismos, sendo que no caso de </w:t>
      </w:r>
      <w:r w:rsidR="000E59D5" w:rsidRPr="008147BE">
        <w:rPr>
          <w:rFonts w:ascii="Bookman Old Style" w:hAnsi="Bookman Old Style" w:cs="Arial"/>
          <w:szCs w:val="24"/>
        </w:rPr>
        <w:t>divergência (</w:t>
      </w:r>
      <w:r w:rsidR="00C5381D" w:rsidRPr="008147BE">
        <w:rPr>
          <w:rFonts w:ascii="Bookman Old Style" w:hAnsi="Bookman Old Style" w:cs="Arial"/>
          <w:szCs w:val="24"/>
        </w:rPr>
        <w:t xml:space="preserve">s) entre </w:t>
      </w:r>
      <w:r w:rsidR="000E59D5" w:rsidRPr="008147BE">
        <w:rPr>
          <w:rFonts w:ascii="Bookman Old Style" w:hAnsi="Bookman Old Style" w:cs="Arial"/>
          <w:szCs w:val="24"/>
        </w:rPr>
        <w:t>o (</w:t>
      </w:r>
      <w:r w:rsidR="00C5381D" w:rsidRPr="008147BE">
        <w:rPr>
          <w:rFonts w:ascii="Bookman Old Style" w:hAnsi="Bookman Old Style" w:cs="Arial"/>
          <w:szCs w:val="24"/>
        </w:rPr>
        <w:t xml:space="preserve">s) </w:t>
      </w:r>
      <w:r w:rsidR="000E59D5" w:rsidRPr="008147BE">
        <w:rPr>
          <w:rFonts w:ascii="Bookman Old Style" w:hAnsi="Bookman Old Style" w:cs="Arial"/>
          <w:szCs w:val="24"/>
        </w:rPr>
        <w:t>valor (</w:t>
      </w:r>
      <w:r w:rsidR="00C5381D" w:rsidRPr="008147BE">
        <w:rPr>
          <w:rFonts w:ascii="Bookman Old Style" w:hAnsi="Bookman Old Style" w:cs="Arial"/>
          <w:szCs w:val="24"/>
        </w:rPr>
        <w:t>es) unitário e total, informados pela licitante, prevalecerá sempre o primeiro.</w:t>
      </w:r>
    </w:p>
    <w:p w:rsidR="00113E59" w:rsidRPr="008147BE" w:rsidRDefault="00FC7F58" w:rsidP="008147BE">
      <w:pPr>
        <w:pStyle w:val="Recuodecorpodetexto"/>
        <w:spacing w:before="240" w:after="240" w:line="360" w:lineRule="auto"/>
        <w:ind w:right="0" w:firstLine="0"/>
        <w:rPr>
          <w:rFonts w:ascii="Bookman Old Style" w:hAnsi="Bookman Old Style" w:cs="Arial"/>
          <w:bCs/>
          <w:color w:val="000000"/>
          <w:sz w:val="24"/>
          <w:szCs w:val="24"/>
        </w:rPr>
      </w:pPr>
      <w:r>
        <w:rPr>
          <w:rFonts w:ascii="Bookman Old Style" w:hAnsi="Bookman Old Style" w:cs="Arial"/>
          <w:bCs/>
          <w:color w:val="000000"/>
          <w:sz w:val="24"/>
          <w:szCs w:val="24"/>
        </w:rPr>
        <w:t>13.3</w:t>
      </w:r>
      <w:r w:rsidR="000E59D5" w:rsidRPr="008147BE">
        <w:rPr>
          <w:rFonts w:ascii="Bookman Old Style" w:hAnsi="Bookman Old Style" w:cs="Arial"/>
          <w:bCs/>
          <w:color w:val="000000"/>
          <w:sz w:val="24"/>
          <w:szCs w:val="24"/>
        </w:rPr>
        <w:t xml:space="preserve">. </w:t>
      </w:r>
      <w:r w:rsidR="00113E59" w:rsidRPr="008147BE">
        <w:rPr>
          <w:rFonts w:ascii="Bookman Old Style" w:hAnsi="Bookman Old Style" w:cs="Arial"/>
          <w:bCs/>
          <w:color w:val="000000"/>
          <w:sz w:val="24"/>
          <w:szCs w:val="24"/>
        </w:rPr>
        <w:t xml:space="preserve">Planilha Orçamentária – fornecida pela Prefeitura Municipal -, preenchida em todos os itens, com seus respectivos preços unitários e total, grafados em “Real”, sendo as frações dos valores numéricos calculadas com 02 (duas) casas decimais, desprezando-se a fração remanescente, </w:t>
      </w:r>
    </w:p>
    <w:p w:rsidR="00C5381D" w:rsidRPr="008147BE" w:rsidRDefault="00FC7F58" w:rsidP="008147BE">
      <w:pPr>
        <w:pStyle w:val="Recuodecorpodetexto"/>
        <w:spacing w:before="240" w:after="240" w:line="360" w:lineRule="auto"/>
        <w:ind w:right="-29" w:firstLine="0"/>
        <w:rPr>
          <w:rFonts w:ascii="Bookman Old Style" w:hAnsi="Bookman Old Style" w:cs="Arial"/>
          <w:b/>
          <w:sz w:val="24"/>
          <w:szCs w:val="24"/>
        </w:rPr>
      </w:pPr>
      <w:r>
        <w:rPr>
          <w:rFonts w:ascii="Bookman Old Style" w:hAnsi="Bookman Old Style" w:cs="Arial"/>
          <w:b/>
          <w:sz w:val="24"/>
          <w:szCs w:val="24"/>
        </w:rPr>
        <w:t>14</w:t>
      </w:r>
      <w:r w:rsidR="0060736B" w:rsidRPr="008147BE">
        <w:rPr>
          <w:rFonts w:ascii="Bookman Old Style" w:hAnsi="Bookman Old Style" w:cs="Arial"/>
          <w:b/>
          <w:sz w:val="24"/>
          <w:szCs w:val="24"/>
        </w:rPr>
        <w:t>.</w:t>
      </w:r>
      <w:r w:rsidR="00C5381D" w:rsidRPr="008147BE">
        <w:rPr>
          <w:rFonts w:ascii="Bookman Old Style" w:hAnsi="Bookman Old Style" w:cs="Arial"/>
          <w:b/>
          <w:sz w:val="24"/>
          <w:szCs w:val="24"/>
        </w:rPr>
        <w:t xml:space="preserve"> DO PROCESSAMENTO DA LICITAÇÃO</w:t>
      </w:r>
    </w:p>
    <w:p w:rsidR="00C5381D" w:rsidRPr="008147BE" w:rsidRDefault="00FC7F58" w:rsidP="008147BE">
      <w:pPr>
        <w:pStyle w:val="Recuodecorpodetexto"/>
        <w:spacing w:before="240" w:after="240" w:line="360" w:lineRule="auto"/>
        <w:ind w:right="-29" w:firstLine="0"/>
        <w:rPr>
          <w:rFonts w:ascii="Bookman Old Style" w:hAnsi="Bookman Old Style" w:cs="Arial"/>
          <w:sz w:val="24"/>
          <w:szCs w:val="24"/>
        </w:rPr>
      </w:pPr>
      <w:r>
        <w:rPr>
          <w:rFonts w:ascii="Bookman Old Style" w:hAnsi="Bookman Old Style" w:cs="Arial"/>
          <w:sz w:val="24"/>
          <w:szCs w:val="24"/>
        </w:rPr>
        <w:t>14</w:t>
      </w:r>
      <w:r w:rsidR="00C5381D" w:rsidRPr="008147BE">
        <w:rPr>
          <w:rFonts w:ascii="Bookman Old Style" w:hAnsi="Bookman Old Style" w:cs="Arial"/>
          <w:sz w:val="24"/>
          <w:szCs w:val="24"/>
        </w:rPr>
        <w:t>.1</w:t>
      </w:r>
      <w:r w:rsidR="0060736B" w:rsidRPr="008147BE">
        <w:rPr>
          <w:rFonts w:ascii="Bookman Old Style" w:hAnsi="Bookman Old Style" w:cs="Arial"/>
          <w:sz w:val="24"/>
          <w:szCs w:val="24"/>
        </w:rPr>
        <w:t>.</w:t>
      </w:r>
      <w:r w:rsidR="00C5381D" w:rsidRPr="008147BE">
        <w:rPr>
          <w:rFonts w:ascii="Bookman Old Style" w:hAnsi="Bookman Old Style" w:cs="Arial"/>
          <w:sz w:val="24"/>
          <w:szCs w:val="24"/>
        </w:rPr>
        <w:t xml:space="preserve"> O presente convite será processado e julgado de acordo com o procedimento estabelecido no art. 43 da Lei Federal 8.666/93.</w:t>
      </w:r>
    </w:p>
    <w:p w:rsidR="00C5381D" w:rsidRPr="008147BE" w:rsidRDefault="00FC7F58" w:rsidP="008147BE">
      <w:pPr>
        <w:pStyle w:val="Recuodecorpodetexto"/>
        <w:spacing w:before="240" w:after="240" w:line="360" w:lineRule="auto"/>
        <w:ind w:right="-29" w:firstLine="0"/>
        <w:rPr>
          <w:rFonts w:ascii="Bookman Old Style" w:hAnsi="Bookman Old Style" w:cs="Arial"/>
          <w:b/>
          <w:sz w:val="24"/>
          <w:szCs w:val="24"/>
        </w:rPr>
      </w:pPr>
      <w:r>
        <w:rPr>
          <w:rFonts w:ascii="Bookman Old Style" w:hAnsi="Bookman Old Style" w:cs="Arial"/>
          <w:b/>
          <w:sz w:val="24"/>
          <w:szCs w:val="24"/>
        </w:rPr>
        <w:t>15</w:t>
      </w:r>
      <w:r w:rsidR="0060736B" w:rsidRPr="008147BE">
        <w:rPr>
          <w:rFonts w:ascii="Bookman Old Style" w:hAnsi="Bookman Old Style" w:cs="Arial"/>
          <w:b/>
          <w:sz w:val="24"/>
          <w:szCs w:val="24"/>
        </w:rPr>
        <w:t>.</w:t>
      </w:r>
      <w:r w:rsidR="00C5381D" w:rsidRPr="008147BE">
        <w:rPr>
          <w:rFonts w:ascii="Bookman Old Style" w:hAnsi="Bookman Old Style" w:cs="Arial"/>
          <w:b/>
          <w:sz w:val="24"/>
          <w:szCs w:val="24"/>
        </w:rPr>
        <w:t xml:space="preserve"> DA ABERTURA DOS ENVELOPES E DO JULGAMENTO</w:t>
      </w:r>
    </w:p>
    <w:p w:rsidR="00C5381D" w:rsidRPr="008147BE" w:rsidRDefault="00FC7F58" w:rsidP="008147BE">
      <w:pPr>
        <w:pStyle w:val="Recuodecorpodetexto"/>
        <w:spacing w:before="240" w:after="240" w:line="360" w:lineRule="auto"/>
        <w:ind w:right="-29" w:firstLine="0"/>
        <w:rPr>
          <w:rFonts w:ascii="Bookman Old Style" w:hAnsi="Bookman Old Style" w:cs="Arial"/>
          <w:b/>
          <w:sz w:val="24"/>
          <w:szCs w:val="24"/>
        </w:rPr>
      </w:pPr>
      <w:r>
        <w:rPr>
          <w:rFonts w:ascii="Bookman Old Style" w:hAnsi="Bookman Old Style" w:cs="Arial"/>
          <w:b/>
          <w:sz w:val="24"/>
          <w:szCs w:val="24"/>
        </w:rPr>
        <w:t>15</w:t>
      </w:r>
      <w:r w:rsidR="00C5381D" w:rsidRPr="008147BE">
        <w:rPr>
          <w:rFonts w:ascii="Bookman Old Style" w:hAnsi="Bookman Old Style" w:cs="Arial"/>
          <w:b/>
          <w:sz w:val="24"/>
          <w:szCs w:val="24"/>
        </w:rPr>
        <w:t>.1</w:t>
      </w:r>
      <w:r w:rsidR="0060736B" w:rsidRPr="008147BE">
        <w:rPr>
          <w:rFonts w:ascii="Bookman Old Style" w:hAnsi="Bookman Old Style" w:cs="Arial"/>
          <w:b/>
          <w:sz w:val="24"/>
          <w:szCs w:val="24"/>
        </w:rPr>
        <w:t>.</w:t>
      </w:r>
      <w:r w:rsidR="00C5381D" w:rsidRPr="008147BE">
        <w:rPr>
          <w:rFonts w:ascii="Bookman Old Style" w:hAnsi="Bookman Old Style" w:cs="Arial"/>
          <w:b/>
          <w:sz w:val="24"/>
          <w:szCs w:val="24"/>
        </w:rPr>
        <w:t xml:space="preserve"> Abertura do envelope 01 – HABILITAÇÃO</w:t>
      </w:r>
    </w:p>
    <w:p w:rsidR="00C5381D" w:rsidRPr="008147BE" w:rsidRDefault="00FC7F58" w:rsidP="008147BE">
      <w:pPr>
        <w:pStyle w:val="Recuodecorpodetexto"/>
        <w:spacing w:before="240" w:after="240" w:line="360" w:lineRule="auto"/>
        <w:ind w:right="-29" w:firstLine="0"/>
        <w:rPr>
          <w:rFonts w:ascii="Bookman Old Style" w:hAnsi="Bookman Old Style" w:cs="Arial"/>
          <w:sz w:val="24"/>
          <w:szCs w:val="24"/>
        </w:rPr>
      </w:pPr>
      <w:r>
        <w:rPr>
          <w:rFonts w:ascii="Bookman Old Style" w:hAnsi="Bookman Old Style" w:cs="Arial"/>
          <w:sz w:val="24"/>
          <w:szCs w:val="24"/>
        </w:rPr>
        <w:t>15</w:t>
      </w:r>
      <w:r w:rsidR="00C5381D" w:rsidRPr="008147BE">
        <w:rPr>
          <w:rFonts w:ascii="Bookman Old Style" w:hAnsi="Bookman Old Style" w:cs="Arial"/>
          <w:sz w:val="24"/>
          <w:szCs w:val="24"/>
        </w:rPr>
        <w:t>.1.1</w:t>
      </w:r>
      <w:r w:rsidR="0060736B" w:rsidRPr="008147BE">
        <w:rPr>
          <w:rFonts w:ascii="Bookman Old Style" w:hAnsi="Bookman Old Style" w:cs="Arial"/>
          <w:sz w:val="24"/>
          <w:szCs w:val="24"/>
        </w:rPr>
        <w:t>.</w:t>
      </w:r>
      <w:r w:rsidR="00C5381D" w:rsidRPr="008147BE">
        <w:rPr>
          <w:rFonts w:ascii="Bookman Old Style" w:hAnsi="Bookman Old Style" w:cs="Arial"/>
          <w:sz w:val="24"/>
          <w:szCs w:val="24"/>
        </w:rPr>
        <w:t xml:space="preserve"> No dia, local e hora designado no preâmbulo deste Edital, na presença dos licitantes ou de seus representantes legais que comparecerem ao ato e demais pessoas que desejarem assistir ao ato, a comissão iniciará os trabalhos, examinando os envelopes HABILITAÇÃO e PROPOSTA, os quais serão rubricados pelos seus membros e representantes presentes, procedendo-se a seguir a abertura do envelope HABILITAÇÃO.</w:t>
      </w:r>
    </w:p>
    <w:p w:rsidR="00C5381D" w:rsidRPr="008147BE" w:rsidRDefault="00FC7F58" w:rsidP="008147BE">
      <w:pPr>
        <w:pStyle w:val="Recuodecorpodetexto"/>
        <w:spacing w:before="240" w:after="240" w:line="360" w:lineRule="auto"/>
        <w:ind w:right="-29" w:firstLine="0"/>
        <w:rPr>
          <w:rFonts w:ascii="Bookman Old Style" w:hAnsi="Bookman Old Style" w:cs="Arial"/>
          <w:sz w:val="24"/>
          <w:szCs w:val="24"/>
        </w:rPr>
      </w:pPr>
      <w:r>
        <w:rPr>
          <w:rFonts w:ascii="Bookman Old Style" w:hAnsi="Bookman Old Style" w:cs="Arial"/>
          <w:sz w:val="24"/>
          <w:szCs w:val="24"/>
        </w:rPr>
        <w:lastRenderedPageBreak/>
        <w:t>15</w:t>
      </w:r>
      <w:r w:rsidR="00C5381D" w:rsidRPr="008147BE">
        <w:rPr>
          <w:rFonts w:ascii="Bookman Old Style" w:hAnsi="Bookman Old Style" w:cs="Arial"/>
          <w:sz w:val="24"/>
          <w:szCs w:val="24"/>
        </w:rPr>
        <w:t>.1.2</w:t>
      </w:r>
      <w:r w:rsidR="0060736B" w:rsidRPr="008147BE">
        <w:rPr>
          <w:rFonts w:ascii="Bookman Old Style" w:hAnsi="Bookman Old Style" w:cs="Arial"/>
          <w:sz w:val="24"/>
          <w:szCs w:val="24"/>
        </w:rPr>
        <w:t>.</w:t>
      </w:r>
      <w:r w:rsidR="00C5381D" w:rsidRPr="008147BE">
        <w:rPr>
          <w:rFonts w:ascii="Bookman Old Style" w:hAnsi="Bookman Old Style" w:cs="Arial"/>
          <w:sz w:val="24"/>
          <w:szCs w:val="24"/>
        </w:rPr>
        <w:t xml:space="preserve"> Os documentos contidos no envelope 01 serão examinados e rubricados pelos membros da comissão de licitação, bem como pelos proponentes ou seus representantes legais.</w:t>
      </w:r>
    </w:p>
    <w:p w:rsidR="00C5381D" w:rsidRPr="008147BE" w:rsidRDefault="00FC7F58" w:rsidP="008147BE">
      <w:pPr>
        <w:pStyle w:val="Recuodecorpodetexto"/>
        <w:spacing w:before="240" w:after="240" w:line="360" w:lineRule="auto"/>
        <w:ind w:right="-29" w:firstLine="0"/>
        <w:rPr>
          <w:rFonts w:ascii="Bookman Old Style" w:hAnsi="Bookman Old Style" w:cs="Arial"/>
          <w:sz w:val="24"/>
          <w:szCs w:val="24"/>
        </w:rPr>
      </w:pPr>
      <w:r>
        <w:rPr>
          <w:rFonts w:ascii="Bookman Old Style" w:hAnsi="Bookman Old Style" w:cs="Arial"/>
          <w:sz w:val="24"/>
          <w:szCs w:val="24"/>
        </w:rPr>
        <w:t>15</w:t>
      </w:r>
      <w:r w:rsidR="00C5381D" w:rsidRPr="008147BE">
        <w:rPr>
          <w:rFonts w:ascii="Bookman Old Style" w:hAnsi="Bookman Old Style" w:cs="Arial"/>
          <w:sz w:val="24"/>
          <w:szCs w:val="24"/>
        </w:rPr>
        <w:t>.1.3</w:t>
      </w:r>
      <w:r w:rsidR="0060736B" w:rsidRPr="008147BE">
        <w:rPr>
          <w:rFonts w:ascii="Bookman Old Style" w:hAnsi="Bookman Old Style" w:cs="Arial"/>
          <w:sz w:val="24"/>
          <w:szCs w:val="24"/>
        </w:rPr>
        <w:t>.</w:t>
      </w:r>
      <w:r w:rsidR="00C5381D" w:rsidRPr="008147BE">
        <w:rPr>
          <w:rFonts w:ascii="Bookman Old Style" w:hAnsi="Bookman Old Style" w:cs="Arial"/>
          <w:sz w:val="24"/>
          <w:szCs w:val="24"/>
        </w:rPr>
        <w:t xml:space="preserve"> Desta fase será lavrada ata circunstanciada, assinada pelos licitantes presentes e pelos membros da comissão, devendo toda e qualquer declaração constar da mesma.</w:t>
      </w:r>
    </w:p>
    <w:p w:rsidR="00C5381D" w:rsidRPr="008147BE" w:rsidRDefault="00FC7F58" w:rsidP="008147BE">
      <w:pPr>
        <w:pStyle w:val="Recuodecorpodetexto"/>
        <w:spacing w:before="240" w:after="240" w:line="360" w:lineRule="auto"/>
        <w:ind w:right="-29" w:firstLine="0"/>
        <w:rPr>
          <w:rFonts w:ascii="Bookman Old Style" w:hAnsi="Bookman Old Style" w:cs="Arial"/>
          <w:sz w:val="24"/>
          <w:szCs w:val="24"/>
        </w:rPr>
      </w:pPr>
      <w:r>
        <w:rPr>
          <w:rFonts w:ascii="Bookman Old Style" w:hAnsi="Bookman Old Style" w:cs="Arial"/>
          <w:sz w:val="24"/>
          <w:szCs w:val="24"/>
        </w:rPr>
        <w:t>15</w:t>
      </w:r>
      <w:r w:rsidR="00C5381D" w:rsidRPr="008147BE">
        <w:rPr>
          <w:rFonts w:ascii="Bookman Old Style" w:hAnsi="Bookman Old Style" w:cs="Arial"/>
          <w:sz w:val="24"/>
          <w:szCs w:val="24"/>
        </w:rPr>
        <w:t>.1.4</w:t>
      </w:r>
      <w:r w:rsidR="0060736B" w:rsidRPr="008147BE">
        <w:rPr>
          <w:rFonts w:ascii="Bookman Old Style" w:hAnsi="Bookman Old Style" w:cs="Arial"/>
          <w:sz w:val="24"/>
          <w:szCs w:val="24"/>
        </w:rPr>
        <w:t>.</w:t>
      </w:r>
      <w:r w:rsidR="00C5381D" w:rsidRPr="008147BE">
        <w:rPr>
          <w:rFonts w:ascii="Bookman Old Style" w:hAnsi="Bookman Old Style" w:cs="Arial"/>
          <w:sz w:val="24"/>
          <w:szCs w:val="24"/>
        </w:rPr>
        <w:t xml:space="preserve"> Se ocorrer suspensão da reunião para julgamento e a mesma não puder ser realizada no mesmo dia, será designada a data para a divulgação do resultado pela comissão e publicado no órgão de imprensa oficial.</w:t>
      </w:r>
    </w:p>
    <w:p w:rsidR="00C5381D" w:rsidRPr="008147BE" w:rsidRDefault="00FC7F58" w:rsidP="008147BE">
      <w:pPr>
        <w:pStyle w:val="Recuodecorpodetexto"/>
        <w:spacing w:before="240" w:after="240" w:line="360" w:lineRule="auto"/>
        <w:ind w:right="-29" w:firstLine="0"/>
        <w:rPr>
          <w:rFonts w:ascii="Bookman Old Style" w:hAnsi="Bookman Old Style" w:cs="Arial"/>
          <w:sz w:val="24"/>
          <w:szCs w:val="24"/>
        </w:rPr>
      </w:pPr>
      <w:r>
        <w:rPr>
          <w:rFonts w:ascii="Bookman Old Style" w:hAnsi="Bookman Old Style" w:cs="Arial"/>
          <w:sz w:val="24"/>
          <w:szCs w:val="24"/>
        </w:rPr>
        <w:t>15</w:t>
      </w:r>
      <w:r w:rsidR="00C5381D" w:rsidRPr="008147BE">
        <w:rPr>
          <w:rFonts w:ascii="Bookman Old Style" w:hAnsi="Bookman Old Style" w:cs="Arial"/>
          <w:sz w:val="24"/>
          <w:szCs w:val="24"/>
        </w:rPr>
        <w:t>.1.5</w:t>
      </w:r>
      <w:r w:rsidR="0060736B" w:rsidRPr="008147BE">
        <w:rPr>
          <w:rFonts w:ascii="Bookman Old Style" w:hAnsi="Bookman Old Style" w:cs="Arial"/>
          <w:sz w:val="24"/>
          <w:szCs w:val="24"/>
        </w:rPr>
        <w:t>.</w:t>
      </w:r>
      <w:r w:rsidR="00C5381D" w:rsidRPr="008147BE">
        <w:rPr>
          <w:rFonts w:ascii="Bookman Old Style" w:hAnsi="Bookman Old Style" w:cs="Arial"/>
          <w:sz w:val="24"/>
          <w:szCs w:val="24"/>
        </w:rPr>
        <w:t xml:space="preserve"> Os envelopes PROPOSTA das empresas inabilitadas ficarão </w:t>
      </w:r>
      <w:r w:rsidR="0060736B" w:rsidRPr="008147BE">
        <w:rPr>
          <w:rFonts w:ascii="Bookman Old Style" w:hAnsi="Bookman Old Style" w:cs="Arial"/>
          <w:sz w:val="24"/>
          <w:szCs w:val="24"/>
        </w:rPr>
        <w:t>à</w:t>
      </w:r>
      <w:r w:rsidR="00C5381D" w:rsidRPr="008147BE">
        <w:rPr>
          <w:rFonts w:ascii="Bookman Old Style" w:hAnsi="Bookman Old Style" w:cs="Arial"/>
          <w:sz w:val="24"/>
          <w:szCs w:val="24"/>
        </w:rPr>
        <w:t xml:space="preserve"> disposição dos licitantes pelo prazo de 15 (quinze) dias, após a homologação do certame, junto à comissão de licitação, que os devolverá indevassados mediante recibo.</w:t>
      </w:r>
    </w:p>
    <w:p w:rsidR="00C5381D" w:rsidRPr="008147BE" w:rsidRDefault="00FC7F58" w:rsidP="008147BE">
      <w:pPr>
        <w:pStyle w:val="Recuodecorpodetexto"/>
        <w:spacing w:before="240" w:after="240" w:line="360" w:lineRule="auto"/>
        <w:ind w:right="-29" w:firstLine="0"/>
        <w:rPr>
          <w:rFonts w:ascii="Bookman Old Style" w:hAnsi="Bookman Old Style" w:cs="Arial"/>
          <w:sz w:val="24"/>
          <w:szCs w:val="24"/>
        </w:rPr>
      </w:pPr>
      <w:r>
        <w:rPr>
          <w:rFonts w:ascii="Bookman Old Style" w:hAnsi="Bookman Old Style" w:cs="Arial"/>
          <w:sz w:val="24"/>
          <w:szCs w:val="24"/>
        </w:rPr>
        <w:t>15</w:t>
      </w:r>
      <w:r w:rsidR="00C5381D" w:rsidRPr="008147BE">
        <w:rPr>
          <w:rFonts w:ascii="Bookman Old Style" w:hAnsi="Bookman Old Style" w:cs="Arial"/>
          <w:sz w:val="24"/>
          <w:szCs w:val="24"/>
        </w:rPr>
        <w:t>.1.6</w:t>
      </w:r>
      <w:r w:rsidR="0060736B" w:rsidRPr="008147BE">
        <w:rPr>
          <w:rFonts w:ascii="Bookman Old Style" w:hAnsi="Bookman Old Style" w:cs="Arial"/>
          <w:sz w:val="24"/>
          <w:szCs w:val="24"/>
        </w:rPr>
        <w:t>.</w:t>
      </w:r>
      <w:r w:rsidR="00C5381D" w:rsidRPr="008147BE">
        <w:rPr>
          <w:rFonts w:ascii="Bookman Old Style" w:hAnsi="Bookman Old Style" w:cs="Arial"/>
          <w:sz w:val="24"/>
          <w:szCs w:val="24"/>
        </w:rPr>
        <w:t xml:space="preserve"> Critério para fins de habilitação.</w:t>
      </w:r>
    </w:p>
    <w:p w:rsidR="00C5381D" w:rsidRPr="008147BE" w:rsidRDefault="00FC7F58" w:rsidP="008147BE">
      <w:pPr>
        <w:pStyle w:val="Recuodecorpodetexto"/>
        <w:spacing w:before="240" w:after="240" w:line="360" w:lineRule="auto"/>
        <w:ind w:right="-29" w:firstLine="0"/>
        <w:rPr>
          <w:rFonts w:ascii="Bookman Old Style" w:hAnsi="Bookman Old Style" w:cs="Arial"/>
          <w:sz w:val="24"/>
          <w:szCs w:val="24"/>
        </w:rPr>
      </w:pPr>
      <w:r>
        <w:rPr>
          <w:rFonts w:ascii="Bookman Old Style" w:hAnsi="Bookman Old Style" w:cs="Arial"/>
          <w:sz w:val="24"/>
          <w:szCs w:val="24"/>
        </w:rPr>
        <w:t>15</w:t>
      </w:r>
      <w:r w:rsidR="00C5381D" w:rsidRPr="008147BE">
        <w:rPr>
          <w:rFonts w:ascii="Bookman Old Style" w:hAnsi="Bookman Old Style" w:cs="Arial"/>
          <w:sz w:val="24"/>
          <w:szCs w:val="24"/>
        </w:rPr>
        <w:t>.1.6.1</w:t>
      </w:r>
      <w:r w:rsidR="0060736B" w:rsidRPr="008147BE">
        <w:rPr>
          <w:rFonts w:ascii="Bookman Old Style" w:hAnsi="Bookman Old Style" w:cs="Arial"/>
          <w:sz w:val="24"/>
          <w:szCs w:val="24"/>
        </w:rPr>
        <w:t>.</w:t>
      </w:r>
      <w:r w:rsidR="00C5381D" w:rsidRPr="008147BE">
        <w:rPr>
          <w:rFonts w:ascii="Bookman Old Style" w:hAnsi="Bookman Old Style" w:cs="Arial"/>
          <w:sz w:val="24"/>
          <w:szCs w:val="24"/>
        </w:rPr>
        <w:t xml:space="preserve"> Serão considerados inabilitados os proponentes que não atenderem as exigências do edital ou não preencherem os requisitos exigidos no item 4.</w:t>
      </w:r>
    </w:p>
    <w:p w:rsidR="00C5381D" w:rsidRPr="008147BE" w:rsidRDefault="00FC7F58" w:rsidP="008147BE">
      <w:pPr>
        <w:pStyle w:val="Recuodecorpodetexto"/>
        <w:spacing w:before="240" w:after="240" w:line="360" w:lineRule="auto"/>
        <w:ind w:right="-29" w:firstLine="0"/>
        <w:rPr>
          <w:rFonts w:ascii="Bookman Old Style" w:hAnsi="Bookman Old Style" w:cs="Arial"/>
          <w:sz w:val="24"/>
          <w:szCs w:val="24"/>
        </w:rPr>
      </w:pPr>
      <w:r>
        <w:rPr>
          <w:rFonts w:ascii="Bookman Old Style" w:hAnsi="Bookman Old Style" w:cs="Arial"/>
          <w:sz w:val="24"/>
          <w:szCs w:val="24"/>
        </w:rPr>
        <w:t>15</w:t>
      </w:r>
      <w:r w:rsidR="00C5381D" w:rsidRPr="008147BE">
        <w:rPr>
          <w:rFonts w:ascii="Bookman Old Style" w:hAnsi="Bookman Old Style" w:cs="Arial"/>
          <w:sz w:val="24"/>
          <w:szCs w:val="24"/>
        </w:rPr>
        <w:t>.1.6.2</w:t>
      </w:r>
      <w:r w:rsidR="0060736B" w:rsidRPr="008147BE">
        <w:rPr>
          <w:rFonts w:ascii="Bookman Old Style" w:hAnsi="Bookman Old Style" w:cs="Arial"/>
          <w:sz w:val="24"/>
          <w:szCs w:val="24"/>
        </w:rPr>
        <w:t>.</w:t>
      </w:r>
      <w:r w:rsidR="00C5381D" w:rsidRPr="008147BE">
        <w:rPr>
          <w:rFonts w:ascii="Bookman Old Style" w:hAnsi="Bookman Old Style" w:cs="Arial"/>
          <w:sz w:val="24"/>
          <w:szCs w:val="24"/>
        </w:rPr>
        <w:t xml:space="preserve"> Se todos os licitantes forem inabilitados, a Administração poderá fixar o prazo de 08 dias úteis para apresentação de nova documentação escoimada das causas que ensejam a inabilitação.</w:t>
      </w:r>
    </w:p>
    <w:p w:rsidR="00C5381D" w:rsidRPr="008147BE" w:rsidRDefault="00FC7F58" w:rsidP="008147BE">
      <w:pPr>
        <w:pStyle w:val="Recuodecorpodetexto"/>
        <w:spacing w:before="240" w:after="240" w:line="360" w:lineRule="auto"/>
        <w:ind w:right="-29" w:firstLine="0"/>
        <w:rPr>
          <w:rFonts w:ascii="Bookman Old Style" w:hAnsi="Bookman Old Style" w:cs="Arial"/>
          <w:b/>
          <w:sz w:val="24"/>
          <w:szCs w:val="24"/>
        </w:rPr>
      </w:pPr>
      <w:r>
        <w:rPr>
          <w:rFonts w:ascii="Bookman Old Style" w:hAnsi="Bookman Old Style" w:cs="Arial"/>
          <w:b/>
          <w:sz w:val="24"/>
          <w:szCs w:val="24"/>
        </w:rPr>
        <w:t>15</w:t>
      </w:r>
      <w:r w:rsidR="00C5381D" w:rsidRPr="008147BE">
        <w:rPr>
          <w:rFonts w:ascii="Bookman Old Style" w:hAnsi="Bookman Old Style" w:cs="Arial"/>
          <w:b/>
          <w:sz w:val="24"/>
          <w:szCs w:val="24"/>
        </w:rPr>
        <w:t>.2 Abertura do envelope 02 – PROPOSTA</w:t>
      </w:r>
    </w:p>
    <w:p w:rsidR="00C5381D" w:rsidRPr="008147BE" w:rsidRDefault="00FC7F58" w:rsidP="008147BE">
      <w:pPr>
        <w:pStyle w:val="Recuodecorpodetexto"/>
        <w:spacing w:before="240" w:after="240" w:line="360" w:lineRule="auto"/>
        <w:ind w:right="-29" w:firstLine="0"/>
        <w:rPr>
          <w:rFonts w:ascii="Bookman Old Style" w:hAnsi="Bookman Old Style" w:cs="Arial"/>
          <w:sz w:val="24"/>
          <w:szCs w:val="24"/>
        </w:rPr>
      </w:pPr>
      <w:r>
        <w:rPr>
          <w:rFonts w:ascii="Bookman Old Style" w:hAnsi="Bookman Old Style" w:cs="Arial"/>
          <w:sz w:val="24"/>
          <w:szCs w:val="24"/>
        </w:rPr>
        <w:t>15</w:t>
      </w:r>
      <w:r w:rsidR="00C5381D" w:rsidRPr="008147BE">
        <w:rPr>
          <w:rFonts w:ascii="Bookman Old Style" w:hAnsi="Bookman Old Style" w:cs="Arial"/>
          <w:sz w:val="24"/>
          <w:szCs w:val="24"/>
        </w:rPr>
        <w:t>.2.1</w:t>
      </w:r>
      <w:r w:rsidR="0060736B" w:rsidRPr="008147BE">
        <w:rPr>
          <w:rFonts w:ascii="Bookman Old Style" w:hAnsi="Bookman Old Style" w:cs="Arial"/>
          <w:sz w:val="24"/>
          <w:szCs w:val="24"/>
        </w:rPr>
        <w:t>.</w:t>
      </w:r>
      <w:r w:rsidR="00C5381D" w:rsidRPr="008147BE">
        <w:rPr>
          <w:rFonts w:ascii="Bookman Old Style" w:hAnsi="Bookman Old Style" w:cs="Arial"/>
          <w:sz w:val="24"/>
          <w:szCs w:val="24"/>
        </w:rPr>
        <w:t xml:space="preserve"> Os envelopes PROPOSTA dos licitantes habilitados serão abertos, a seguir no mesmo local, pela comissão de licitação, desde que haja renúncia expressa de todos os proponentes de interposição de recurso, de que trata o art. 109, I, a da Lei 8.666/93. Em não ocorrendo a abertura será comunicado aos licitantes, através de publicação no órgão de imprensa, a nova data, após julgamento dos recursos ou decorrido o prazo sem interposição.</w:t>
      </w:r>
    </w:p>
    <w:p w:rsidR="00C5381D" w:rsidRPr="008147BE" w:rsidRDefault="00FC7F58" w:rsidP="008147BE">
      <w:pPr>
        <w:pStyle w:val="Recuodecorpodetexto"/>
        <w:spacing w:before="240" w:after="240" w:line="360" w:lineRule="auto"/>
        <w:ind w:right="-29" w:firstLine="0"/>
        <w:rPr>
          <w:rFonts w:ascii="Bookman Old Style" w:hAnsi="Bookman Old Style" w:cs="Arial"/>
          <w:sz w:val="24"/>
          <w:szCs w:val="24"/>
        </w:rPr>
      </w:pPr>
      <w:r>
        <w:rPr>
          <w:rFonts w:ascii="Bookman Old Style" w:hAnsi="Bookman Old Style" w:cs="Arial"/>
          <w:sz w:val="24"/>
          <w:szCs w:val="24"/>
        </w:rPr>
        <w:lastRenderedPageBreak/>
        <w:t>15</w:t>
      </w:r>
      <w:r w:rsidR="00C5381D" w:rsidRPr="008147BE">
        <w:rPr>
          <w:rFonts w:ascii="Bookman Old Style" w:hAnsi="Bookman Old Style" w:cs="Arial"/>
          <w:sz w:val="24"/>
          <w:szCs w:val="24"/>
        </w:rPr>
        <w:t>.2.2</w:t>
      </w:r>
      <w:r w:rsidR="0060736B" w:rsidRPr="008147BE">
        <w:rPr>
          <w:rFonts w:ascii="Bookman Old Style" w:hAnsi="Bookman Old Style" w:cs="Arial"/>
          <w:sz w:val="24"/>
          <w:szCs w:val="24"/>
        </w:rPr>
        <w:t>.</w:t>
      </w:r>
      <w:r w:rsidR="00C5381D" w:rsidRPr="008147BE">
        <w:rPr>
          <w:rFonts w:ascii="Bookman Old Style" w:hAnsi="Bookman Old Style" w:cs="Arial"/>
          <w:sz w:val="24"/>
          <w:szCs w:val="24"/>
        </w:rPr>
        <w:t xml:space="preserve"> Uma vez abertas as propostas, serão tidas como imutáveis e acabadas, não sendo admitidas quaisquer providências posteriores tendentes a sanarem falhas ou omissões.</w:t>
      </w:r>
    </w:p>
    <w:p w:rsidR="00C5381D" w:rsidRPr="008147BE" w:rsidRDefault="00FC7F58" w:rsidP="008147BE">
      <w:pPr>
        <w:pStyle w:val="Recuodecorpodetexto"/>
        <w:spacing w:before="240" w:after="240" w:line="360" w:lineRule="auto"/>
        <w:ind w:right="-29" w:firstLine="0"/>
        <w:rPr>
          <w:rFonts w:ascii="Bookman Old Style" w:hAnsi="Bookman Old Style" w:cs="Arial"/>
          <w:sz w:val="24"/>
          <w:szCs w:val="24"/>
        </w:rPr>
      </w:pPr>
      <w:r>
        <w:rPr>
          <w:rFonts w:ascii="Bookman Old Style" w:hAnsi="Bookman Old Style" w:cs="Arial"/>
          <w:sz w:val="24"/>
          <w:szCs w:val="24"/>
        </w:rPr>
        <w:t>15</w:t>
      </w:r>
      <w:r w:rsidR="00C5381D" w:rsidRPr="008147BE">
        <w:rPr>
          <w:rFonts w:ascii="Bookman Old Style" w:hAnsi="Bookman Old Style" w:cs="Arial"/>
          <w:sz w:val="24"/>
          <w:szCs w:val="24"/>
        </w:rPr>
        <w:t>.2.</w:t>
      </w:r>
      <w:r>
        <w:rPr>
          <w:rFonts w:ascii="Bookman Old Style" w:hAnsi="Bookman Old Style" w:cs="Arial"/>
          <w:sz w:val="24"/>
          <w:szCs w:val="24"/>
        </w:rPr>
        <w:t>3</w:t>
      </w:r>
      <w:r w:rsidR="0060736B" w:rsidRPr="008147BE">
        <w:rPr>
          <w:rFonts w:ascii="Bookman Old Style" w:hAnsi="Bookman Old Style" w:cs="Arial"/>
          <w:sz w:val="24"/>
          <w:szCs w:val="24"/>
        </w:rPr>
        <w:t>.</w:t>
      </w:r>
      <w:r w:rsidR="00C5381D" w:rsidRPr="008147BE">
        <w:rPr>
          <w:rFonts w:ascii="Bookman Old Style" w:hAnsi="Bookman Old Style" w:cs="Arial"/>
          <w:sz w:val="24"/>
          <w:szCs w:val="24"/>
        </w:rPr>
        <w:t xml:space="preserve"> As propostas serão examinadas e rubricadas pelos membros da comissão de licitação, bem como pelos licitantes presentes, sendo procedida a leitura dos preços e condições oferecidas.</w:t>
      </w:r>
    </w:p>
    <w:p w:rsidR="00C5381D" w:rsidRPr="008147BE" w:rsidRDefault="00FC7F58" w:rsidP="008147BE">
      <w:pPr>
        <w:pStyle w:val="Recuodecorpodetexto"/>
        <w:spacing w:before="240" w:after="240" w:line="360" w:lineRule="auto"/>
        <w:ind w:right="-29" w:firstLine="0"/>
        <w:rPr>
          <w:rFonts w:ascii="Bookman Old Style" w:hAnsi="Bookman Old Style" w:cs="Arial"/>
          <w:sz w:val="24"/>
          <w:szCs w:val="24"/>
        </w:rPr>
      </w:pPr>
      <w:r>
        <w:rPr>
          <w:rFonts w:ascii="Bookman Old Style" w:hAnsi="Bookman Old Style" w:cs="Arial"/>
          <w:sz w:val="24"/>
          <w:szCs w:val="24"/>
        </w:rPr>
        <w:t>15</w:t>
      </w:r>
      <w:r w:rsidR="00C5381D" w:rsidRPr="008147BE">
        <w:rPr>
          <w:rFonts w:ascii="Bookman Old Style" w:hAnsi="Bookman Old Style" w:cs="Arial"/>
          <w:sz w:val="24"/>
          <w:szCs w:val="24"/>
        </w:rPr>
        <w:t>.2.4</w:t>
      </w:r>
      <w:r w:rsidR="0060736B" w:rsidRPr="008147BE">
        <w:rPr>
          <w:rFonts w:ascii="Bookman Old Style" w:hAnsi="Bookman Old Style" w:cs="Arial"/>
          <w:sz w:val="24"/>
          <w:szCs w:val="24"/>
        </w:rPr>
        <w:t>.</w:t>
      </w:r>
      <w:r w:rsidR="00C5381D" w:rsidRPr="008147BE">
        <w:rPr>
          <w:rFonts w:ascii="Bookman Old Style" w:hAnsi="Bookman Old Style" w:cs="Arial"/>
          <w:sz w:val="24"/>
          <w:szCs w:val="24"/>
        </w:rPr>
        <w:t xml:space="preserve"> Desta fase será lavrada ata circunstanciada, devendo toda e qualquer declaração constar da mesma.</w:t>
      </w:r>
    </w:p>
    <w:p w:rsidR="00C5381D" w:rsidRPr="008147BE" w:rsidRDefault="00FC7F58" w:rsidP="008147BE">
      <w:pPr>
        <w:pStyle w:val="Recuodecorpodetexto"/>
        <w:spacing w:before="240" w:after="240" w:line="360" w:lineRule="auto"/>
        <w:ind w:right="-29" w:firstLine="0"/>
        <w:rPr>
          <w:rFonts w:ascii="Bookman Old Style" w:hAnsi="Bookman Old Style" w:cs="Arial"/>
          <w:b/>
          <w:sz w:val="24"/>
          <w:szCs w:val="24"/>
        </w:rPr>
      </w:pPr>
      <w:r>
        <w:rPr>
          <w:rFonts w:ascii="Bookman Old Style" w:hAnsi="Bookman Old Style" w:cs="Arial"/>
          <w:b/>
          <w:sz w:val="24"/>
          <w:szCs w:val="24"/>
        </w:rPr>
        <w:t>15</w:t>
      </w:r>
      <w:r w:rsidR="00C5381D" w:rsidRPr="008147BE">
        <w:rPr>
          <w:rFonts w:ascii="Bookman Old Style" w:hAnsi="Bookman Old Style" w:cs="Arial"/>
          <w:b/>
          <w:sz w:val="24"/>
          <w:szCs w:val="24"/>
        </w:rPr>
        <w:t>.3</w:t>
      </w:r>
      <w:r w:rsidR="0060736B" w:rsidRPr="008147BE">
        <w:rPr>
          <w:rFonts w:ascii="Bookman Old Style" w:hAnsi="Bookman Old Style" w:cs="Arial"/>
          <w:b/>
          <w:sz w:val="24"/>
          <w:szCs w:val="24"/>
        </w:rPr>
        <w:t>.</w:t>
      </w:r>
      <w:r w:rsidR="00C5381D" w:rsidRPr="008147BE">
        <w:rPr>
          <w:rFonts w:ascii="Bookman Old Style" w:hAnsi="Bookman Old Style" w:cs="Arial"/>
          <w:b/>
          <w:sz w:val="24"/>
          <w:szCs w:val="24"/>
        </w:rPr>
        <w:t xml:space="preserve"> Critérios de Julgamento das propostas.</w:t>
      </w:r>
    </w:p>
    <w:p w:rsidR="00C5381D" w:rsidRPr="008147BE" w:rsidRDefault="00FC7F58" w:rsidP="008147BE">
      <w:pPr>
        <w:pStyle w:val="Recuodecorpodetexto"/>
        <w:spacing w:before="240" w:after="240" w:line="360" w:lineRule="auto"/>
        <w:ind w:right="-29" w:firstLine="0"/>
        <w:rPr>
          <w:rFonts w:ascii="Bookman Old Style" w:hAnsi="Bookman Old Style" w:cs="Arial"/>
          <w:b/>
          <w:sz w:val="24"/>
          <w:szCs w:val="24"/>
        </w:rPr>
      </w:pPr>
      <w:r>
        <w:rPr>
          <w:rFonts w:ascii="Bookman Old Style" w:hAnsi="Bookman Old Style" w:cs="Arial"/>
          <w:b/>
          <w:sz w:val="24"/>
          <w:szCs w:val="24"/>
        </w:rPr>
        <w:t>15</w:t>
      </w:r>
      <w:r w:rsidR="00C5381D" w:rsidRPr="008147BE">
        <w:rPr>
          <w:rFonts w:ascii="Bookman Old Style" w:hAnsi="Bookman Old Style" w:cs="Arial"/>
          <w:b/>
          <w:sz w:val="24"/>
          <w:szCs w:val="24"/>
        </w:rPr>
        <w:t>.3.1</w:t>
      </w:r>
      <w:r w:rsidR="0060736B" w:rsidRPr="008147BE">
        <w:rPr>
          <w:rFonts w:ascii="Bookman Old Style" w:hAnsi="Bookman Old Style" w:cs="Arial"/>
          <w:b/>
          <w:sz w:val="24"/>
          <w:szCs w:val="24"/>
        </w:rPr>
        <w:t>.</w:t>
      </w:r>
      <w:r w:rsidR="00C5381D" w:rsidRPr="008147BE">
        <w:rPr>
          <w:rFonts w:ascii="Bookman Old Style" w:hAnsi="Bookman Old Style" w:cs="Arial"/>
          <w:b/>
          <w:sz w:val="24"/>
          <w:szCs w:val="24"/>
        </w:rPr>
        <w:t xml:space="preserve"> Desclassificação</w:t>
      </w:r>
    </w:p>
    <w:p w:rsidR="00C5381D" w:rsidRPr="008147BE" w:rsidRDefault="00FC7F58" w:rsidP="008147BE">
      <w:pPr>
        <w:pStyle w:val="Recuodecorpodetexto"/>
        <w:spacing w:before="240" w:after="240" w:line="360" w:lineRule="auto"/>
        <w:ind w:right="-29" w:firstLine="0"/>
        <w:rPr>
          <w:rFonts w:ascii="Bookman Old Style" w:hAnsi="Bookman Old Style" w:cs="Arial"/>
          <w:sz w:val="24"/>
          <w:szCs w:val="24"/>
        </w:rPr>
      </w:pPr>
      <w:r>
        <w:rPr>
          <w:rFonts w:ascii="Bookman Old Style" w:hAnsi="Bookman Old Style" w:cs="Arial"/>
          <w:sz w:val="24"/>
          <w:szCs w:val="24"/>
        </w:rPr>
        <w:t>15</w:t>
      </w:r>
      <w:r w:rsidR="00C5381D" w:rsidRPr="008147BE">
        <w:rPr>
          <w:rFonts w:ascii="Bookman Old Style" w:hAnsi="Bookman Old Style" w:cs="Arial"/>
          <w:sz w:val="24"/>
          <w:szCs w:val="24"/>
        </w:rPr>
        <w:t>.3.1.1</w:t>
      </w:r>
      <w:r w:rsidR="0060736B" w:rsidRPr="008147BE">
        <w:rPr>
          <w:rFonts w:ascii="Bookman Old Style" w:hAnsi="Bookman Old Style" w:cs="Arial"/>
          <w:sz w:val="24"/>
          <w:szCs w:val="24"/>
        </w:rPr>
        <w:t>.</w:t>
      </w:r>
      <w:r w:rsidR="00C5381D" w:rsidRPr="008147BE">
        <w:rPr>
          <w:rFonts w:ascii="Bookman Old Style" w:hAnsi="Bookman Old Style" w:cs="Arial"/>
          <w:sz w:val="24"/>
          <w:szCs w:val="24"/>
        </w:rPr>
        <w:t xml:space="preserve"> </w:t>
      </w:r>
      <w:r w:rsidR="008B15BB" w:rsidRPr="008147BE">
        <w:rPr>
          <w:rFonts w:ascii="Bookman Old Style" w:hAnsi="Bookman Old Style" w:cs="Arial"/>
          <w:sz w:val="24"/>
          <w:szCs w:val="24"/>
        </w:rPr>
        <w:t>Serão desclassificadas</w:t>
      </w:r>
      <w:r w:rsidR="00C5381D" w:rsidRPr="008147BE">
        <w:rPr>
          <w:rFonts w:ascii="Bookman Old Style" w:hAnsi="Bookman Old Style" w:cs="Arial"/>
          <w:sz w:val="24"/>
          <w:szCs w:val="24"/>
        </w:rPr>
        <w:t xml:space="preserve"> as propostas que:</w:t>
      </w:r>
    </w:p>
    <w:p w:rsidR="00C5381D" w:rsidRPr="008147BE" w:rsidRDefault="00C5381D" w:rsidP="00FC7F58">
      <w:pPr>
        <w:pStyle w:val="Recuodecorpodetexto"/>
        <w:numPr>
          <w:ilvl w:val="0"/>
          <w:numId w:val="3"/>
        </w:numPr>
        <w:tabs>
          <w:tab w:val="left" w:pos="284"/>
        </w:tabs>
        <w:spacing w:before="240" w:after="240" w:line="360" w:lineRule="auto"/>
        <w:ind w:right="-29"/>
        <w:rPr>
          <w:rFonts w:ascii="Bookman Old Style" w:hAnsi="Bookman Old Style" w:cs="Arial"/>
          <w:sz w:val="24"/>
          <w:szCs w:val="24"/>
        </w:rPr>
      </w:pPr>
      <w:r w:rsidRPr="008147BE">
        <w:rPr>
          <w:rFonts w:ascii="Bookman Old Style" w:hAnsi="Bookman Old Style" w:cs="Arial"/>
          <w:sz w:val="24"/>
          <w:szCs w:val="24"/>
        </w:rPr>
        <w:t xml:space="preserve">Não </w:t>
      </w:r>
      <w:r w:rsidR="00C80A02" w:rsidRPr="008147BE">
        <w:rPr>
          <w:rFonts w:ascii="Bookman Old Style" w:hAnsi="Bookman Old Style" w:cs="Arial"/>
          <w:sz w:val="24"/>
          <w:szCs w:val="24"/>
        </w:rPr>
        <w:t>obedecerem às</w:t>
      </w:r>
      <w:r w:rsidRPr="008147BE">
        <w:rPr>
          <w:rFonts w:ascii="Bookman Old Style" w:hAnsi="Bookman Old Style" w:cs="Arial"/>
          <w:sz w:val="24"/>
          <w:szCs w:val="24"/>
        </w:rPr>
        <w:t xml:space="preserve"> condições estabelecidas no convite;</w:t>
      </w:r>
    </w:p>
    <w:p w:rsidR="00C5381D" w:rsidRPr="008147BE" w:rsidRDefault="00C5381D" w:rsidP="008147BE">
      <w:pPr>
        <w:pStyle w:val="Recuodecorpodetexto"/>
        <w:numPr>
          <w:ilvl w:val="0"/>
          <w:numId w:val="3"/>
        </w:numPr>
        <w:tabs>
          <w:tab w:val="num" w:pos="284"/>
        </w:tabs>
        <w:spacing w:before="240" w:after="240" w:line="360" w:lineRule="auto"/>
        <w:ind w:left="0" w:right="-29" w:firstLine="0"/>
        <w:rPr>
          <w:rFonts w:ascii="Bookman Old Style" w:hAnsi="Bookman Old Style" w:cs="Arial"/>
          <w:sz w:val="24"/>
          <w:szCs w:val="24"/>
        </w:rPr>
      </w:pPr>
      <w:r w:rsidRPr="008147BE">
        <w:rPr>
          <w:rFonts w:ascii="Bookman Old Style" w:hAnsi="Bookman Old Style" w:cs="Arial"/>
          <w:sz w:val="24"/>
          <w:szCs w:val="24"/>
        </w:rPr>
        <w:t>Apresentarem preços manifestamente inexequíveis ou excessivos;</w:t>
      </w:r>
    </w:p>
    <w:p w:rsidR="00C5381D" w:rsidRPr="008147BE" w:rsidRDefault="00C5381D" w:rsidP="008147BE">
      <w:pPr>
        <w:pStyle w:val="Recuodecorpodetexto"/>
        <w:spacing w:before="240" w:after="240" w:line="360" w:lineRule="auto"/>
        <w:ind w:right="-29" w:firstLine="0"/>
        <w:rPr>
          <w:rFonts w:ascii="Bookman Old Style" w:hAnsi="Bookman Old Style" w:cs="Arial"/>
          <w:sz w:val="24"/>
          <w:szCs w:val="24"/>
        </w:rPr>
      </w:pPr>
      <w:r w:rsidRPr="008147BE">
        <w:rPr>
          <w:rFonts w:ascii="Bookman Old Style" w:hAnsi="Bookman Old Style" w:cs="Arial"/>
          <w:sz w:val="24"/>
          <w:szCs w:val="24"/>
        </w:rPr>
        <w:t>b.1</w:t>
      </w:r>
      <w:r w:rsidR="0060736B" w:rsidRPr="008147BE">
        <w:rPr>
          <w:rFonts w:ascii="Bookman Old Style" w:hAnsi="Bookman Old Style" w:cs="Arial"/>
          <w:sz w:val="24"/>
          <w:szCs w:val="24"/>
        </w:rPr>
        <w:t>.</w:t>
      </w:r>
      <w:r w:rsidRPr="008147BE">
        <w:rPr>
          <w:rFonts w:ascii="Bookman Old Style" w:hAnsi="Bookman Old Style" w:cs="Arial"/>
          <w:sz w:val="24"/>
          <w:szCs w:val="24"/>
        </w:rPr>
        <w:t xml:space="preserve"> Será considerado preço excessivo aquele que estiver acima do praticado no mercado ou fixado por autoridade competente.</w:t>
      </w:r>
    </w:p>
    <w:p w:rsidR="00C5381D" w:rsidRPr="008147BE" w:rsidRDefault="00FC7F58" w:rsidP="008147BE">
      <w:pPr>
        <w:pStyle w:val="Recuodecorpodetexto"/>
        <w:spacing w:before="240" w:after="240" w:line="360" w:lineRule="auto"/>
        <w:ind w:right="-29" w:firstLine="0"/>
        <w:rPr>
          <w:rFonts w:ascii="Bookman Old Style" w:hAnsi="Bookman Old Style" w:cs="Arial"/>
          <w:sz w:val="24"/>
          <w:szCs w:val="24"/>
        </w:rPr>
      </w:pPr>
      <w:r>
        <w:rPr>
          <w:rFonts w:ascii="Bookman Old Style" w:hAnsi="Bookman Old Style" w:cs="Arial"/>
          <w:sz w:val="24"/>
          <w:szCs w:val="24"/>
        </w:rPr>
        <w:t>15</w:t>
      </w:r>
      <w:r w:rsidR="00C5381D" w:rsidRPr="008147BE">
        <w:rPr>
          <w:rFonts w:ascii="Bookman Old Style" w:hAnsi="Bookman Old Style" w:cs="Arial"/>
          <w:sz w:val="24"/>
          <w:szCs w:val="24"/>
        </w:rPr>
        <w:t>.3.1.2</w:t>
      </w:r>
      <w:r w:rsidR="0060736B" w:rsidRPr="008147BE">
        <w:rPr>
          <w:rFonts w:ascii="Bookman Old Style" w:hAnsi="Bookman Old Style" w:cs="Arial"/>
          <w:sz w:val="24"/>
          <w:szCs w:val="24"/>
        </w:rPr>
        <w:t>.</w:t>
      </w:r>
      <w:r w:rsidR="00C5381D" w:rsidRPr="008147BE">
        <w:rPr>
          <w:rFonts w:ascii="Bookman Old Style" w:hAnsi="Bookman Old Style" w:cs="Arial"/>
          <w:sz w:val="24"/>
          <w:szCs w:val="24"/>
        </w:rPr>
        <w:t xml:space="preserve"> Se todas as propostas forem desclassificadas, a Administração poderá fixar aos licitantes o prazo de 03 (três) dias úteis para reapresentação de outras escoimadas das causas que ensejaram a desclassificação.</w:t>
      </w:r>
    </w:p>
    <w:p w:rsidR="00C5381D" w:rsidRPr="008147BE" w:rsidRDefault="00FC7F58" w:rsidP="008147BE">
      <w:pPr>
        <w:pStyle w:val="Recuodecorpodetexto"/>
        <w:spacing w:before="240" w:after="240" w:line="360" w:lineRule="auto"/>
        <w:ind w:right="-29" w:firstLine="0"/>
        <w:rPr>
          <w:rFonts w:ascii="Bookman Old Style" w:hAnsi="Bookman Old Style" w:cs="Arial"/>
          <w:b/>
          <w:sz w:val="24"/>
          <w:szCs w:val="24"/>
        </w:rPr>
      </w:pPr>
      <w:r>
        <w:rPr>
          <w:rFonts w:ascii="Bookman Old Style" w:hAnsi="Bookman Old Style" w:cs="Arial"/>
          <w:b/>
          <w:sz w:val="24"/>
          <w:szCs w:val="24"/>
        </w:rPr>
        <w:t>15</w:t>
      </w:r>
      <w:r w:rsidR="00C5381D" w:rsidRPr="008147BE">
        <w:rPr>
          <w:rFonts w:ascii="Bookman Old Style" w:hAnsi="Bookman Old Style" w:cs="Arial"/>
          <w:b/>
          <w:sz w:val="24"/>
          <w:szCs w:val="24"/>
        </w:rPr>
        <w:t>.3.2</w:t>
      </w:r>
      <w:r w:rsidR="0060736B" w:rsidRPr="008147BE">
        <w:rPr>
          <w:rFonts w:ascii="Bookman Old Style" w:hAnsi="Bookman Old Style" w:cs="Arial"/>
          <w:b/>
          <w:sz w:val="24"/>
          <w:szCs w:val="24"/>
        </w:rPr>
        <w:t>.</w:t>
      </w:r>
      <w:r w:rsidR="00C5381D" w:rsidRPr="008147BE">
        <w:rPr>
          <w:rFonts w:ascii="Bookman Old Style" w:hAnsi="Bookman Old Style" w:cs="Arial"/>
          <w:b/>
          <w:sz w:val="24"/>
          <w:szCs w:val="24"/>
        </w:rPr>
        <w:t xml:space="preserve"> Classificação</w:t>
      </w:r>
    </w:p>
    <w:p w:rsidR="00C5381D" w:rsidRPr="008147BE" w:rsidRDefault="00FC7F58" w:rsidP="008147BE">
      <w:pPr>
        <w:pStyle w:val="Recuodecorpodetexto"/>
        <w:spacing w:before="240" w:after="240" w:line="360" w:lineRule="auto"/>
        <w:ind w:right="-29" w:firstLine="0"/>
        <w:rPr>
          <w:rFonts w:ascii="Bookman Old Style" w:hAnsi="Bookman Old Style" w:cs="Arial"/>
          <w:sz w:val="24"/>
          <w:szCs w:val="24"/>
        </w:rPr>
      </w:pPr>
      <w:r>
        <w:rPr>
          <w:rFonts w:ascii="Bookman Old Style" w:hAnsi="Bookman Old Style" w:cs="Arial"/>
          <w:sz w:val="24"/>
          <w:szCs w:val="24"/>
        </w:rPr>
        <w:t>15</w:t>
      </w:r>
      <w:r w:rsidR="00C5381D" w:rsidRPr="008147BE">
        <w:rPr>
          <w:rFonts w:ascii="Bookman Old Style" w:hAnsi="Bookman Old Style" w:cs="Arial"/>
          <w:sz w:val="24"/>
          <w:szCs w:val="24"/>
        </w:rPr>
        <w:t>.3.2.1</w:t>
      </w:r>
      <w:r w:rsidR="0060736B" w:rsidRPr="008147BE">
        <w:rPr>
          <w:rFonts w:ascii="Bookman Old Style" w:hAnsi="Bookman Old Style" w:cs="Arial"/>
          <w:sz w:val="24"/>
          <w:szCs w:val="24"/>
        </w:rPr>
        <w:t>.</w:t>
      </w:r>
      <w:r w:rsidR="00C5381D" w:rsidRPr="008147BE">
        <w:rPr>
          <w:rFonts w:ascii="Bookman Old Style" w:hAnsi="Bookman Old Style" w:cs="Arial"/>
          <w:sz w:val="24"/>
          <w:szCs w:val="24"/>
        </w:rPr>
        <w:t xml:space="preserve"> As propostas consideradas aceitáveis serão analisadas pela comissão, que fará a classificação por preço global, levando em conta exclusivamente o menor preço.</w:t>
      </w:r>
    </w:p>
    <w:p w:rsidR="00FC7F58" w:rsidRDefault="00FC7F58" w:rsidP="00FC7F58">
      <w:pPr>
        <w:pStyle w:val="Recuodecorpodetexto"/>
        <w:spacing w:before="240" w:after="240" w:line="360" w:lineRule="auto"/>
        <w:ind w:right="-29" w:firstLine="0"/>
        <w:rPr>
          <w:rFonts w:ascii="Bookman Old Style" w:hAnsi="Bookman Old Style" w:cs="Arial"/>
          <w:sz w:val="24"/>
          <w:szCs w:val="24"/>
        </w:rPr>
      </w:pPr>
      <w:r>
        <w:rPr>
          <w:rFonts w:ascii="Bookman Old Style" w:hAnsi="Bookman Old Style" w:cs="Arial"/>
          <w:sz w:val="24"/>
          <w:szCs w:val="24"/>
        </w:rPr>
        <w:t xml:space="preserve">a. </w:t>
      </w:r>
      <w:r w:rsidR="00C5381D" w:rsidRPr="008147BE">
        <w:rPr>
          <w:rFonts w:ascii="Bookman Old Style" w:hAnsi="Bookman Old Style" w:cs="Arial"/>
          <w:sz w:val="24"/>
          <w:szCs w:val="24"/>
        </w:rPr>
        <w:t>A classificação se fará pela ordem crescente dos preços propostos;</w:t>
      </w:r>
    </w:p>
    <w:p w:rsidR="00C5381D" w:rsidRPr="008147BE" w:rsidRDefault="00FC7F58" w:rsidP="00FC7F58">
      <w:pPr>
        <w:pStyle w:val="Recuodecorpodetexto"/>
        <w:spacing w:before="240" w:after="240" w:line="360" w:lineRule="auto"/>
        <w:ind w:right="-29" w:firstLine="0"/>
        <w:rPr>
          <w:rFonts w:ascii="Bookman Old Style" w:hAnsi="Bookman Old Style" w:cs="Arial"/>
          <w:sz w:val="24"/>
          <w:szCs w:val="24"/>
        </w:rPr>
      </w:pPr>
      <w:r>
        <w:rPr>
          <w:rFonts w:ascii="Bookman Old Style" w:hAnsi="Bookman Old Style" w:cs="Arial"/>
          <w:sz w:val="24"/>
          <w:szCs w:val="24"/>
        </w:rPr>
        <w:lastRenderedPageBreak/>
        <w:t xml:space="preserve">b. </w:t>
      </w:r>
      <w:r w:rsidR="00C5381D" w:rsidRPr="008147BE">
        <w:rPr>
          <w:rFonts w:ascii="Bookman Old Style" w:hAnsi="Bookman Old Style" w:cs="Arial"/>
          <w:sz w:val="24"/>
          <w:szCs w:val="24"/>
        </w:rPr>
        <w:t>Em caso de empate será realizado sorteio, no mesmo dia ou em dia e horário previamente divulgado, com a presença dos membros da comissão, sendo necessariamente convocados os licitantes empatados.</w:t>
      </w:r>
    </w:p>
    <w:p w:rsidR="00C5381D" w:rsidRPr="008147BE" w:rsidRDefault="00FC7F58" w:rsidP="008147BE">
      <w:pPr>
        <w:pStyle w:val="Recuodecorpodetexto"/>
        <w:spacing w:before="240" w:after="240" w:line="360" w:lineRule="auto"/>
        <w:ind w:right="-29" w:firstLine="0"/>
        <w:rPr>
          <w:rFonts w:ascii="Bookman Old Style" w:hAnsi="Bookman Old Style" w:cs="Arial"/>
          <w:bCs/>
          <w:sz w:val="24"/>
          <w:szCs w:val="24"/>
        </w:rPr>
      </w:pPr>
      <w:r>
        <w:rPr>
          <w:rFonts w:ascii="Bookman Old Style" w:hAnsi="Bookman Old Style" w:cs="Arial"/>
          <w:bCs/>
          <w:sz w:val="24"/>
          <w:szCs w:val="24"/>
        </w:rPr>
        <w:t>15</w:t>
      </w:r>
      <w:r w:rsidR="00C5381D" w:rsidRPr="008147BE">
        <w:rPr>
          <w:rFonts w:ascii="Bookman Old Style" w:hAnsi="Bookman Old Style" w:cs="Arial"/>
          <w:bCs/>
          <w:sz w:val="24"/>
          <w:szCs w:val="24"/>
        </w:rPr>
        <w:t>.3.3</w:t>
      </w:r>
      <w:r w:rsidR="0060736B" w:rsidRPr="008147BE">
        <w:rPr>
          <w:rFonts w:ascii="Bookman Old Style" w:hAnsi="Bookman Old Style" w:cs="Arial"/>
          <w:bCs/>
          <w:sz w:val="24"/>
          <w:szCs w:val="24"/>
        </w:rPr>
        <w:t>.</w:t>
      </w:r>
      <w:r w:rsidR="00C5381D" w:rsidRPr="008147BE">
        <w:rPr>
          <w:rFonts w:ascii="Bookman Old Style" w:hAnsi="Bookman Old Style" w:cs="Arial"/>
          <w:bCs/>
          <w:sz w:val="24"/>
          <w:szCs w:val="24"/>
        </w:rPr>
        <w:t xml:space="preserve"> É facultada à Comissão de Licitação ou à Autoridade Superior desta </w:t>
      </w:r>
      <w:r w:rsidR="0060736B" w:rsidRPr="008147BE">
        <w:rPr>
          <w:rFonts w:ascii="Bookman Old Style" w:hAnsi="Bookman Old Style" w:cs="Arial"/>
          <w:bCs/>
          <w:sz w:val="24"/>
          <w:szCs w:val="24"/>
        </w:rPr>
        <w:t>Prefeitura Municipal</w:t>
      </w:r>
      <w:r w:rsidR="00C5381D" w:rsidRPr="008147BE">
        <w:rPr>
          <w:rFonts w:ascii="Bookman Old Style" w:hAnsi="Bookman Old Style" w:cs="Arial"/>
          <w:bCs/>
          <w:sz w:val="24"/>
          <w:szCs w:val="24"/>
        </w:rPr>
        <w:t>, em qualquer fase, a promoção de diligências destinada a esclarecer ou a complementar a instrução do procedimento, sendo vedada a inclusão posterior de documentos ou informações que deveriam constar originalmente da proposta.</w:t>
      </w:r>
    </w:p>
    <w:p w:rsidR="00C5381D" w:rsidRPr="008147BE" w:rsidRDefault="00FC7F58" w:rsidP="008147BE">
      <w:pPr>
        <w:pStyle w:val="Recuodecorpodetexto"/>
        <w:spacing w:before="240" w:after="240" w:line="360" w:lineRule="auto"/>
        <w:ind w:right="-29" w:firstLine="0"/>
        <w:rPr>
          <w:rFonts w:ascii="Bookman Old Style" w:hAnsi="Bookman Old Style" w:cs="Arial"/>
          <w:bCs/>
          <w:sz w:val="24"/>
          <w:szCs w:val="24"/>
        </w:rPr>
      </w:pPr>
      <w:r>
        <w:rPr>
          <w:rFonts w:ascii="Bookman Old Style" w:hAnsi="Bookman Old Style" w:cs="Arial"/>
          <w:sz w:val="24"/>
          <w:szCs w:val="24"/>
        </w:rPr>
        <w:t>15</w:t>
      </w:r>
      <w:r w:rsidR="00C5381D" w:rsidRPr="008147BE">
        <w:rPr>
          <w:rFonts w:ascii="Bookman Old Style" w:hAnsi="Bookman Old Style" w:cs="Arial"/>
          <w:sz w:val="24"/>
          <w:szCs w:val="24"/>
        </w:rPr>
        <w:t>.3.4</w:t>
      </w:r>
      <w:r w:rsidR="0060736B" w:rsidRPr="008147BE">
        <w:rPr>
          <w:rFonts w:ascii="Bookman Old Style" w:hAnsi="Bookman Old Style" w:cs="Arial"/>
          <w:sz w:val="24"/>
          <w:szCs w:val="24"/>
        </w:rPr>
        <w:t>.</w:t>
      </w:r>
      <w:r w:rsidR="00C5381D" w:rsidRPr="008147BE">
        <w:rPr>
          <w:rFonts w:ascii="Bookman Old Style" w:hAnsi="Bookman Old Style" w:cs="Arial"/>
          <w:sz w:val="24"/>
          <w:szCs w:val="24"/>
        </w:rPr>
        <w:t xml:space="preserve"> </w:t>
      </w:r>
      <w:r w:rsidR="00C5381D" w:rsidRPr="008147BE">
        <w:rPr>
          <w:rFonts w:ascii="Bookman Old Style" w:hAnsi="Bookman Old Style" w:cs="Arial"/>
          <w:bCs/>
          <w:sz w:val="24"/>
          <w:szCs w:val="24"/>
        </w:rPr>
        <w:t>Havendo omissão de prazo de entrega ou validade da proposta, prevalecerá o que estiver estipulado no Edital.</w:t>
      </w:r>
    </w:p>
    <w:p w:rsidR="00C5381D" w:rsidRPr="008147BE" w:rsidRDefault="00FC7F58" w:rsidP="008147BE">
      <w:pPr>
        <w:pStyle w:val="Recuodecorpodetexto"/>
        <w:spacing w:before="240" w:after="240" w:line="360" w:lineRule="auto"/>
        <w:ind w:right="-29" w:firstLine="0"/>
        <w:rPr>
          <w:rFonts w:ascii="Bookman Old Style" w:hAnsi="Bookman Old Style" w:cs="Arial"/>
          <w:bCs/>
          <w:sz w:val="24"/>
          <w:szCs w:val="24"/>
        </w:rPr>
      </w:pPr>
      <w:r>
        <w:rPr>
          <w:rFonts w:ascii="Bookman Old Style" w:hAnsi="Bookman Old Style" w:cs="Arial"/>
          <w:bCs/>
          <w:sz w:val="24"/>
          <w:szCs w:val="24"/>
        </w:rPr>
        <w:t>15</w:t>
      </w:r>
      <w:r w:rsidR="00C5381D" w:rsidRPr="008147BE">
        <w:rPr>
          <w:rFonts w:ascii="Bookman Old Style" w:hAnsi="Bookman Old Style" w:cs="Arial"/>
          <w:bCs/>
          <w:sz w:val="24"/>
          <w:szCs w:val="24"/>
        </w:rPr>
        <w:t>.3.5</w:t>
      </w:r>
      <w:r w:rsidR="0060736B" w:rsidRPr="008147BE">
        <w:rPr>
          <w:rFonts w:ascii="Bookman Old Style" w:hAnsi="Bookman Old Style" w:cs="Arial"/>
          <w:bCs/>
          <w:sz w:val="24"/>
          <w:szCs w:val="24"/>
        </w:rPr>
        <w:t>.</w:t>
      </w:r>
      <w:r w:rsidR="00C5381D" w:rsidRPr="008147BE">
        <w:rPr>
          <w:rFonts w:ascii="Bookman Old Style" w:hAnsi="Bookman Old Style" w:cs="Arial"/>
          <w:bCs/>
          <w:sz w:val="24"/>
          <w:szCs w:val="24"/>
        </w:rPr>
        <w:t xml:space="preserve"> A simples apresentação da proposta presume-se aceitação de todos os termos do Edital e as normas da Lei Federal 8.666/93.</w:t>
      </w:r>
    </w:p>
    <w:p w:rsidR="00C5381D" w:rsidRPr="008147BE" w:rsidRDefault="00FC7F58" w:rsidP="008147BE">
      <w:pPr>
        <w:pStyle w:val="Recuodecorpodetexto"/>
        <w:spacing w:before="240" w:after="240" w:line="360" w:lineRule="auto"/>
        <w:ind w:right="-29" w:firstLine="0"/>
        <w:rPr>
          <w:rFonts w:ascii="Bookman Old Style" w:hAnsi="Bookman Old Style" w:cs="Arial"/>
          <w:bCs/>
          <w:sz w:val="24"/>
          <w:szCs w:val="24"/>
        </w:rPr>
      </w:pPr>
      <w:r>
        <w:rPr>
          <w:rFonts w:ascii="Bookman Old Style" w:hAnsi="Bookman Old Style" w:cs="Arial"/>
          <w:sz w:val="24"/>
          <w:szCs w:val="24"/>
        </w:rPr>
        <w:t>15.</w:t>
      </w:r>
      <w:r w:rsidR="00C5381D" w:rsidRPr="008147BE">
        <w:rPr>
          <w:rFonts w:ascii="Bookman Old Style" w:hAnsi="Bookman Old Style" w:cs="Arial"/>
          <w:sz w:val="24"/>
          <w:szCs w:val="24"/>
        </w:rPr>
        <w:t>3.6</w:t>
      </w:r>
      <w:r w:rsidR="0060736B" w:rsidRPr="008147BE">
        <w:rPr>
          <w:rFonts w:ascii="Bookman Old Style" w:hAnsi="Bookman Old Style" w:cs="Arial"/>
          <w:sz w:val="24"/>
          <w:szCs w:val="24"/>
        </w:rPr>
        <w:t>.</w:t>
      </w:r>
      <w:r w:rsidR="00C5381D" w:rsidRPr="008147BE">
        <w:rPr>
          <w:rFonts w:ascii="Bookman Old Style" w:hAnsi="Bookman Old Style" w:cs="Arial"/>
          <w:sz w:val="24"/>
          <w:szCs w:val="24"/>
        </w:rPr>
        <w:t xml:space="preserve"> </w:t>
      </w:r>
      <w:r w:rsidR="00C5381D" w:rsidRPr="008147BE">
        <w:rPr>
          <w:rFonts w:ascii="Bookman Old Style" w:hAnsi="Bookman Old Style" w:cs="Arial"/>
          <w:bCs/>
          <w:sz w:val="24"/>
          <w:szCs w:val="24"/>
        </w:rPr>
        <w:t>Da Sessão de abertura dos envelopes e classificação das propostas será lavrada Ata circunstanciada, assinada pelos membros da Comissão e pelos representantes que estiverem presentes.</w:t>
      </w:r>
    </w:p>
    <w:p w:rsidR="00C5381D" w:rsidRPr="008147BE" w:rsidRDefault="00FC7F58" w:rsidP="008147BE">
      <w:pPr>
        <w:pStyle w:val="Recuodecorpodetexto"/>
        <w:spacing w:before="240" w:after="240" w:line="360" w:lineRule="auto"/>
        <w:ind w:right="-29" w:firstLine="0"/>
        <w:rPr>
          <w:rFonts w:ascii="Bookman Old Style" w:hAnsi="Bookman Old Style" w:cs="Arial"/>
          <w:b/>
          <w:sz w:val="24"/>
          <w:szCs w:val="24"/>
        </w:rPr>
      </w:pPr>
      <w:r>
        <w:rPr>
          <w:rFonts w:ascii="Bookman Old Style" w:hAnsi="Bookman Old Style" w:cs="Arial"/>
          <w:b/>
          <w:sz w:val="24"/>
          <w:szCs w:val="24"/>
        </w:rPr>
        <w:t>15</w:t>
      </w:r>
      <w:r w:rsidR="00C5381D" w:rsidRPr="008147BE">
        <w:rPr>
          <w:rFonts w:ascii="Bookman Old Style" w:hAnsi="Bookman Old Style" w:cs="Arial"/>
          <w:b/>
          <w:sz w:val="24"/>
          <w:szCs w:val="24"/>
        </w:rPr>
        <w:t>.4</w:t>
      </w:r>
      <w:r w:rsidR="00B7591B" w:rsidRPr="008147BE">
        <w:rPr>
          <w:rFonts w:ascii="Bookman Old Style" w:hAnsi="Bookman Old Style" w:cs="Arial"/>
          <w:b/>
          <w:sz w:val="24"/>
          <w:szCs w:val="24"/>
        </w:rPr>
        <w:t>.</w:t>
      </w:r>
      <w:r w:rsidR="00C5381D" w:rsidRPr="008147BE">
        <w:rPr>
          <w:rFonts w:ascii="Bookman Old Style" w:hAnsi="Bookman Old Style" w:cs="Arial"/>
          <w:b/>
          <w:sz w:val="24"/>
          <w:szCs w:val="24"/>
        </w:rPr>
        <w:t xml:space="preserve"> Adjudicação e Homologação</w:t>
      </w:r>
    </w:p>
    <w:p w:rsidR="00C5381D" w:rsidRPr="008147BE" w:rsidRDefault="00FC7F58" w:rsidP="008147BE">
      <w:pPr>
        <w:pStyle w:val="Recuodecorpodetexto"/>
        <w:spacing w:before="240" w:after="240" w:line="360" w:lineRule="auto"/>
        <w:ind w:right="-29" w:firstLine="0"/>
        <w:rPr>
          <w:rFonts w:ascii="Bookman Old Style" w:hAnsi="Bookman Old Style" w:cs="Arial"/>
          <w:sz w:val="24"/>
          <w:szCs w:val="24"/>
        </w:rPr>
      </w:pPr>
      <w:r>
        <w:rPr>
          <w:rFonts w:ascii="Bookman Old Style" w:hAnsi="Bookman Old Style" w:cs="Arial"/>
          <w:sz w:val="24"/>
          <w:szCs w:val="24"/>
        </w:rPr>
        <w:t>15</w:t>
      </w:r>
      <w:r w:rsidR="00C5381D" w:rsidRPr="008147BE">
        <w:rPr>
          <w:rFonts w:ascii="Bookman Old Style" w:hAnsi="Bookman Old Style" w:cs="Arial"/>
          <w:sz w:val="24"/>
          <w:szCs w:val="24"/>
        </w:rPr>
        <w:t>.4.1</w:t>
      </w:r>
      <w:r w:rsidR="00B7591B" w:rsidRPr="008147BE">
        <w:rPr>
          <w:rFonts w:ascii="Bookman Old Style" w:hAnsi="Bookman Old Style" w:cs="Arial"/>
          <w:sz w:val="24"/>
          <w:szCs w:val="24"/>
        </w:rPr>
        <w:t>.</w:t>
      </w:r>
      <w:r w:rsidR="00C5381D" w:rsidRPr="008147BE">
        <w:rPr>
          <w:rFonts w:ascii="Bookman Old Style" w:hAnsi="Bookman Old Style" w:cs="Arial"/>
          <w:sz w:val="24"/>
          <w:szCs w:val="24"/>
        </w:rPr>
        <w:t xml:space="preserve"> Caberá a autoridade que determinou a abertura da licitação a decisão sobre a adjudicação do objeto.</w:t>
      </w:r>
    </w:p>
    <w:p w:rsidR="00C5381D" w:rsidRPr="008147BE" w:rsidRDefault="00FC7F58" w:rsidP="008147BE">
      <w:pPr>
        <w:pStyle w:val="Recuodecorpodetexto"/>
        <w:spacing w:before="240" w:after="240" w:line="360" w:lineRule="auto"/>
        <w:ind w:right="-29" w:firstLine="0"/>
        <w:rPr>
          <w:rFonts w:ascii="Bookman Old Style" w:hAnsi="Bookman Old Style" w:cs="Arial"/>
          <w:sz w:val="24"/>
          <w:szCs w:val="24"/>
        </w:rPr>
      </w:pPr>
      <w:r>
        <w:rPr>
          <w:rFonts w:ascii="Bookman Old Style" w:hAnsi="Bookman Old Style" w:cs="Arial"/>
          <w:sz w:val="24"/>
          <w:szCs w:val="24"/>
        </w:rPr>
        <w:t>15</w:t>
      </w:r>
      <w:r w:rsidR="00C5381D" w:rsidRPr="008147BE">
        <w:rPr>
          <w:rFonts w:ascii="Bookman Old Style" w:hAnsi="Bookman Old Style" w:cs="Arial"/>
          <w:sz w:val="24"/>
          <w:szCs w:val="24"/>
        </w:rPr>
        <w:t>.4.2</w:t>
      </w:r>
      <w:r w:rsidR="00B7591B" w:rsidRPr="008147BE">
        <w:rPr>
          <w:rFonts w:ascii="Bookman Old Style" w:hAnsi="Bookman Old Style" w:cs="Arial"/>
          <w:sz w:val="24"/>
          <w:szCs w:val="24"/>
        </w:rPr>
        <w:t>.</w:t>
      </w:r>
      <w:r w:rsidR="00C5381D" w:rsidRPr="008147BE">
        <w:rPr>
          <w:rFonts w:ascii="Bookman Old Style" w:hAnsi="Bookman Old Style" w:cs="Arial"/>
          <w:sz w:val="24"/>
          <w:szCs w:val="24"/>
        </w:rPr>
        <w:t xml:space="preserve"> Adjudicado o objeto, após decorrido o prazo de interposição de recurso ou julgado o mesmo, a comissão submeterá os autos à autoridade competente para deliberação quanto a homologação da adjudicação.</w:t>
      </w:r>
    </w:p>
    <w:p w:rsidR="00C5381D" w:rsidRPr="008147BE" w:rsidRDefault="00FC7F58" w:rsidP="008147BE">
      <w:pPr>
        <w:pStyle w:val="TextosemFormatao"/>
        <w:spacing w:before="240" w:after="240" w:line="360" w:lineRule="auto"/>
        <w:jc w:val="both"/>
        <w:rPr>
          <w:rFonts w:ascii="Bookman Old Style" w:hAnsi="Bookman Old Style" w:cs="Arial"/>
          <w:b/>
          <w:bCs/>
          <w:sz w:val="24"/>
          <w:szCs w:val="24"/>
        </w:rPr>
      </w:pPr>
      <w:r>
        <w:rPr>
          <w:rFonts w:ascii="Bookman Old Style" w:hAnsi="Bookman Old Style" w:cs="Arial"/>
          <w:b/>
          <w:bCs/>
          <w:sz w:val="24"/>
          <w:szCs w:val="24"/>
        </w:rPr>
        <w:t>15</w:t>
      </w:r>
      <w:r w:rsidR="00C5381D" w:rsidRPr="008147BE">
        <w:rPr>
          <w:rFonts w:ascii="Bookman Old Style" w:hAnsi="Bookman Old Style" w:cs="Arial"/>
          <w:b/>
          <w:bCs/>
          <w:sz w:val="24"/>
          <w:szCs w:val="24"/>
        </w:rPr>
        <w:t>.5</w:t>
      </w:r>
      <w:r w:rsidR="00B7591B" w:rsidRPr="008147BE">
        <w:rPr>
          <w:rFonts w:ascii="Bookman Old Style" w:hAnsi="Bookman Old Style" w:cs="Arial"/>
          <w:b/>
          <w:bCs/>
          <w:sz w:val="24"/>
          <w:szCs w:val="24"/>
        </w:rPr>
        <w:t>.</w:t>
      </w:r>
      <w:r w:rsidR="00C5381D" w:rsidRPr="008147BE">
        <w:rPr>
          <w:rFonts w:ascii="Bookman Old Style" w:hAnsi="Bookman Old Style" w:cs="Arial"/>
          <w:b/>
          <w:bCs/>
          <w:sz w:val="24"/>
          <w:szCs w:val="24"/>
        </w:rPr>
        <w:t xml:space="preserve"> Publicidade dos Atos</w:t>
      </w:r>
    </w:p>
    <w:p w:rsidR="00C5381D" w:rsidRPr="008147BE" w:rsidRDefault="00FC7F58" w:rsidP="008147BE">
      <w:pPr>
        <w:pStyle w:val="TextosemFormatao"/>
        <w:spacing w:before="240" w:after="240" w:line="360" w:lineRule="auto"/>
        <w:jc w:val="both"/>
        <w:rPr>
          <w:rFonts w:ascii="Bookman Old Style" w:hAnsi="Bookman Old Style" w:cs="Arial"/>
          <w:bCs/>
          <w:sz w:val="24"/>
          <w:szCs w:val="24"/>
        </w:rPr>
      </w:pPr>
      <w:r>
        <w:rPr>
          <w:rFonts w:ascii="Bookman Old Style" w:hAnsi="Bookman Old Style" w:cs="Arial"/>
          <w:bCs/>
          <w:sz w:val="24"/>
          <w:szCs w:val="24"/>
        </w:rPr>
        <w:t>15</w:t>
      </w:r>
      <w:r w:rsidR="00C5381D" w:rsidRPr="008147BE">
        <w:rPr>
          <w:rFonts w:ascii="Bookman Old Style" w:hAnsi="Bookman Old Style" w:cs="Arial"/>
          <w:bCs/>
          <w:sz w:val="24"/>
          <w:szCs w:val="24"/>
        </w:rPr>
        <w:t>.5.1</w:t>
      </w:r>
      <w:r w:rsidR="00B7591B" w:rsidRPr="008147BE">
        <w:rPr>
          <w:rFonts w:ascii="Bookman Old Style" w:hAnsi="Bookman Old Style" w:cs="Arial"/>
          <w:bCs/>
          <w:sz w:val="24"/>
          <w:szCs w:val="24"/>
        </w:rPr>
        <w:t>.</w:t>
      </w:r>
      <w:r w:rsidR="00C5381D" w:rsidRPr="008147BE">
        <w:rPr>
          <w:rFonts w:ascii="Bookman Old Style" w:hAnsi="Bookman Old Style" w:cs="Arial"/>
          <w:bCs/>
          <w:sz w:val="24"/>
          <w:szCs w:val="24"/>
        </w:rPr>
        <w:t xml:space="preserve"> Da habilitação ou inabilitação, classificação ou desclassificação, adjudicação e homologação, dar-se-á conhecimento através de publicação no Átrio da Prefeitura Municipal.</w:t>
      </w:r>
    </w:p>
    <w:p w:rsidR="00C5381D" w:rsidRPr="008147BE" w:rsidRDefault="00C5381D" w:rsidP="008147BE">
      <w:pPr>
        <w:pStyle w:val="Recuodecorpodetexto"/>
        <w:spacing w:before="240" w:after="240" w:line="360" w:lineRule="auto"/>
        <w:ind w:right="-29" w:firstLine="0"/>
        <w:rPr>
          <w:rFonts w:ascii="Bookman Old Style" w:hAnsi="Bookman Old Style" w:cs="Arial"/>
          <w:b/>
          <w:sz w:val="24"/>
          <w:szCs w:val="24"/>
        </w:rPr>
      </w:pPr>
      <w:r w:rsidRPr="008147BE">
        <w:rPr>
          <w:rFonts w:ascii="Bookman Old Style" w:hAnsi="Bookman Old Style" w:cs="Arial"/>
          <w:b/>
          <w:sz w:val="24"/>
          <w:szCs w:val="24"/>
        </w:rPr>
        <w:lastRenderedPageBreak/>
        <w:t>1</w:t>
      </w:r>
      <w:r w:rsidR="00FC7F58">
        <w:rPr>
          <w:rFonts w:ascii="Bookman Old Style" w:hAnsi="Bookman Old Style" w:cs="Arial"/>
          <w:b/>
          <w:sz w:val="24"/>
          <w:szCs w:val="24"/>
        </w:rPr>
        <w:t>6</w:t>
      </w:r>
      <w:r w:rsidR="00B7591B" w:rsidRPr="008147BE">
        <w:rPr>
          <w:rFonts w:ascii="Bookman Old Style" w:hAnsi="Bookman Old Style" w:cs="Arial"/>
          <w:b/>
          <w:sz w:val="24"/>
          <w:szCs w:val="24"/>
        </w:rPr>
        <w:t>.</w:t>
      </w:r>
      <w:r w:rsidRPr="008147BE">
        <w:rPr>
          <w:rFonts w:ascii="Bookman Old Style" w:hAnsi="Bookman Old Style" w:cs="Arial"/>
          <w:b/>
          <w:sz w:val="24"/>
          <w:szCs w:val="24"/>
        </w:rPr>
        <w:t xml:space="preserve"> DO PRAZO E CONDIÇÕES PARA ASSINATURA DO CONTRATO OU RETIRADA DO DOCUMENTO EQUIVALENTE</w:t>
      </w:r>
    </w:p>
    <w:p w:rsidR="00C5381D" w:rsidRPr="008147BE" w:rsidRDefault="00C5381D" w:rsidP="008147BE">
      <w:pPr>
        <w:pStyle w:val="Recuodecorpodetexto"/>
        <w:spacing w:before="240" w:after="240" w:line="360" w:lineRule="auto"/>
        <w:ind w:right="-29" w:firstLine="0"/>
        <w:rPr>
          <w:rFonts w:ascii="Bookman Old Style" w:hAnsi="Bookman Old Style" w:cs="Arial"/>
          <w:sz w:val="24"/>
          <w:szCs w:val="24"/>
        </w:rPr>
      </w:pPr>
      <w:r w:rsidRPr="008147BE">
        <w:rPr>
          <w:rFonts w:ascii="Bookman Old Style" w:hAnsi="Bookman Old Style" w:cs="Arial"/>
          <w:sz w:val="24"/>
          <w:szCs w:val="24"/>
        </w:rPr>
        <w:t>1</w:t>
      </w:r>
      <w:r w:rsidR="00FC7F58">
        <w:rPr>
          <w:rFonts w:ascii="Bookman Old Style" w:hAnsi="Bookman Old Style" w:cs="Arial"/>
          <w:sz w:val="24"/>
          <w:szCs w:val="24"/>
        </w:rPr>
        <w:t>6</w:t>
      </w:r>
      <w:r w:rsidRPr="008147BE">
        <w:rPr>
          <w:rFonts w:ascii="Bookman Old Style" w:hAnsi="Bookman Old Style" w:cs="Arial"/>
          <w:sz w:val="24"/>
          <w:szCs w:val="24"/>
        </w:rPr>
        <w:t>.1</w:t>
      </w:r>
      <w:r w:rsidR="00B7591B" w:rsidRPr="008147BE">
        <w:rPr>
          <w:rFonts w:ascii="Bookman Old Style" w:hAnsi="Bookman Old Style" w:cs="Arial"/>
          <w:sz w:val="24"/>
          <w:szCs w:val="24"/>
        </w:rPr>
        <w:t>.</w:t>
      </w:r>
      <w:r w:rsidRPr="008147BE">
        <w:rPr>
          <w:rFonts w:ascii="Bookman Old Style" w:hAnsi="Bookman Old Style" w:cs="Arial"/>
          <w:sz w:val="24"/>
          <w:szCs w:val="24"/>
        </w:rPr>
        <w:t xml:space="preserve"> O proponente vencedor deverá assinar o instrumento contratual ou retirar o documento equivalente no prazo de 05 (cinco) dias úteis, a partir da homologação.</w:t>
      </w:r>
    </w:p>
    <w:p w:rsidR="00C5381D" w:rsidRPr="008147BE" w:rsidRDefault="00C5381D" w:rsidP="008147BE">
      <w:pPr>
        <w:pStyle w:val="Recuodecorpodetexto"/>
        <w:spacing w:before="240" w:after="240" w:line="360" w:lineRule="auto"/>
        <w:ind w:right="-29" w:firstLine="0"/>
        <w:rPr>
          <w:rFonts w:ascii="Bookman Old Style" w:hAnsi="Bookman Old Style" w:cs="Arial"/>
          <w:sz w:val="24"/>
          <w:szCs w:val="24"/>
        </w:rPr>
      </w:pPr>
      <w:r w:rsidRPr="008147BE">
        <w:rPr>
          <w:rFonts w:ascii="Bookman Old Style" w:hAnsi="Bookman Old Style" w:cs="Arial"/>
          <w:sz w:val="24"/>
          <w:szCs w:val="24"/>
        </w:rPr>
        <w:t>1</w:t>
      </w:r>
      <w:r w:rsidR="00FC7F58">
        <w:rPr>
          <w:rFonts w:ascii="Bookman Old Style" w:hAnsi="Bookman Old Style" w:cs="Arial"/>
          <w:sz w:val="24"/>
          <w:szCs w:val="24"/>
        </w:rPr>
        <w:t>6</w:t>
      </w:r>
      <w:r w:rsidRPr="008147BE">
        <w:rPr>
          <w:rFonts w:ascii="Bookman Old Style" w:hAnsi="Bookman Old Style" w:cs="Arial"/>
          <w:sz w:val="24"/>
          <w:szCs w:val="24"/>
        </w:rPr>
        <w:t>.2</w:t>
      </w:r>
      <w:r w:rsidR="00B7591B" w:rsidRPr="008147BE">
        <w:rPr>
          <w:rFonts w:ascii="Bookman Old Style" w:hAnsi="Bookman Old Style" w:cs="Arial"/>
          <w:sz w:val="24"/>
          <w:szCs w:val="24"/>
        </w:rPr>
        <w:t>.</w:t>
      </w:r>
      <w:r w:rsidRPr="008147BE">
        <w:rPr>
          <w:rFonts w:ascii="Bookman Old Style" w:hAnsi="Bookman Old Style" w:cs="Arial"/>
          <w:sz w:val="24"/>
          <w:szCs w:val="24"/>
        </w:rPr>
        <w:t xml:space="preserve"> Nos termos do § 2º do art. 64 da Lei 8.666/93, poderá a Administração, quando o convocado se recusar a assinar o contrato ou retirar o documento equivalente, no prazo estabelecido, convocar os licitantes remanescentes, na ordem de classificação, para fazê-lo em igual prazo e nas mesmas condições da primeira classificada, inclusive quanto aos preços ou revogar a licitação, independentemente da cominação estabelecida pelo art. 81 da Legislação citada.</w:t>
      </w:r>
    </w:p>
    <w:p w:rsidR="00C5381D" w:rsidRPr="008147BE" w:rsidRDefault="00C5381D" w:rsidP="008147BE">
      <w:pPr>
        <w:pStyle w:val="Recuodecorpodetexto"/>
        <w:spacing w:before="240" w:after="240" w:line="360" w:lineRule="auto"/>
        <w:ind w:right="-29" w:firstLine="0"/>
        <w:rPr>
          <w:rFonts w:ascii="Bookman Old Style" w:hAnsi="Bookman Old Style" w:cs="Arial"/>
          <w:sz w:val="24"/>
          <w:szCs w:val="24"/>
        </w:rPr>
      </w:pPr>
      <w:r w:rsidRPr="008147BE">
        <w:rPr>
          <w:rFonts w:ascii="Bookman Old Style" w:hAnsi="Bookman Old Style" w:cs="Arial"/>
          <w:sz w:val="24"/>
          <w:szCs w:val="24"/>
        </w:rPr>
        <w:t>1</w:t>
      </w:r>
      <w:r w:rsidR="00FC7F58">
        <w:rPr>
          <w:rFonts w:ascii="Bookman Old Style" w:hAnsi="Bookman Old Style" w:cs="Arial"/>
          <w:sz w:val="24"/>
          <w:szCs w:val="24"/>
        </w:rPr>
        <w:t>6</w:t>
      </w:r>
      <w:r w:rsidRPr="008147BE">
        <w:rPr>
          <w:rFonts w:ascii="Bookman Old Style" w:hAnsi="Bookman Old Style" w:cs="Arial"/>
          <w:sz w:val="24"/>
          <w:szCs w:val="24"/>
        </w:rPr>
        <w:t>.3.7</w:t>
      </w:r>
      <w:r w:rsidR="00B7591B" w:rsidRPr="008147BE">
        <w:rPr>
          <w:rFonts w:ascii="Bookman Old Style" w:hAnsi="Bookman Old Style" w:cs="Arial"/>
          <w:sz w:val="24"/>
          <w:szCs w:val="24"/>
        </w:rPr>
        <w:t>.</w:t>
      </w:r>
      <w:r w:rsidRPr="008147BE">
        <w:rPr>
          <w:rFonts w:ascii="Bookman Old Style" w:hAnsi="Bookman Old Style" w:cs="Arial"/>
          <w:sz w:val="24"/>
          <w:szCs w:val="24"/>
        </w:rPr>
        <w:t xml:space="preserve"> A minuta de contrato integrará este Convite, co</w:t>
      </w:r>
      <w:r w:rsidR="00C4158D" w:rsidRPr="008147BE">
        <w:rPr>
          <w:rFonts w:ascii="Bookman Old Style" w:hAnsi="Bookman Old Style" w:cs="Arial"/>
          <w:sz w:val="24"/>
          <w:szCs w:val="24"/>
        </w:rPr>
        <w:t>mo anexo</w:t>
      </w:r>
      <w:r w:rsidRPr="008147BE">
        <w:rPr>
          <w:rFonts w:ascii="Bookman Old Style" w:hAnsi="Bookman Old Style" w:cs="Arial"/>
          <w:sz w:val="24"/>
          <w:szCs w:val="24"/>
        </w:rPr>
        <w:t>.</w:t>
      </w:r>
    </w:p>
    <w:p w:rsidR="00C5381D" w:rsidRPr="008147BE" w:rsidRDefault="00C5381D" w:rsidP="008147BE">
      <w:pPr>
        <w:pStyle w:val="Recuodecorpodetexto"/>
        <w:spacing w:before="240" w:after="240" w:line="360" w:lineRule="auto"/>
        <w:ind w:right="-29" w:firstLine="0"/>
        <w:rPr>
          <w:rFonts w:ascii="Bookman Old Style" w:hAnsi="Bookman Old Style" w:cs="Arial"/>
          <w:b/>
          <w:sz w:val="24"/>
          <w:szCs w:val="24"/>
        </w:rPr>
      </w:pPr>
      <w:r w:rsidRPr="008147BE">
        <w:rPr>
          <w:rFonts w:ascii="Bookman Old Style" w:hAnsi="Bookman Old Style" w:cs="Arial"/>
          <w:b/>
          <w:sz w:val="24"/>
          <w:szCs w:val="24"/>
        </w:rPr>
        <w:t>1</w:t>
      </w:r>
      <w:r w:rsidR="00FC7F58">
        <w:rPr>
          <w:rFonts w:ascii="Bookman Old Style" w:hAnsi="Bookman Old Style" w:cs="Arial"/>
          <w:b/>
          <w:sz w:val="24"/>
          <w:szCs w:val="24"/>
        </w:rPr>
        <w:t>7</w:t>
      </w:r>
      <w:r w:rsidR="00B7591B" w:rsidRPr="008147BE">
        <w:rPr>
          <w:rFonts w:ascii="Bookman Old Style" w:hAnsi="Bookman Old Style" w:cs="Arial"/>
          <w:b/>
          <w:sz w:val="24"/>
          <w:szCs w:val="24"/>
        </w:rPr>
        <w:t>.</w:t>
      </w:r>
      <w:r w:rsidRPr="008147BE">
        <w:rPr>
          <w:rFonts w:ascii="Bookman Old Style" w:hAnsi="Bookman Old Style" w:cs="Arial"/>
          <w:b/>
          <w:sz w:val="24"/>
          <w:szCs w:val="24"/>
        </w:rPr>
        <w:t xml:space="preserve"> DAS SANÇÕES</w:t>
      </w:r>
    </w:p>
    <w:p w:rsidR="00C5381D" w:rsidRPr="008147BE" w:rsidRDefault="00C5381D" w:rsidP="008147BE">
      <w:pPr>
        <w:pStyle w:val="Recuodecorpodetexto"/>
        <w:spacing w:before="240" w:after="240" w:line="360" w:lineRule="auto"/>
        <w:ind w:right="-29" w:firstLine="0"/>
        <w:rPr>
          <w:rFonts w:ascii="Bookman Old Style" w:hAnsi="Bookman Old Style" w:cs="Arial"/>
          <w:sz w:val="24"/>
          <w:szCs w:val="24"/>
        </w:rPr>
      </w:pPr>
      <w:r w:rsidRPr="008147BE">
        <w:rPr>
          <w:rFonts w:ascii="Bookman Old Style" w:hAnsi="Bookman Old Style" w:cs="Arial"/>
          <w:sz w:val="24"/>
          <w:szCs w:val="24"/>
        </w:rPr>
        <w:t>1</w:t>
      </w:r>
      <w:r w:rsidR="00FC7F58">
        <w:rPr>
          <w:rFonts w:ascii="Bookman Old Style" w:hAnsi="Bookman Old Style" w:cs="Arial"/>
          <w:sz w:val="24"/>
          <w:szCs w:val="24"/>
        </w:rPr>
        <w:t>7</w:t>
      </w:r>
      <w:r w:rsidRPr="008147BE">
        <w:rPr>
          <w:rFonts w:ascii="Bookman Old Style" w:hAnsi="Bookman Old Style" w:cs="Arial"/>
          <w:sz w:val="24"/>
          <w:szCs w:val="24"/>
        </w:rPr>
        <w:t>.1</w:t>
      </w:r>
      <w:r w:rsidR="00B7591B" w:rsidRPr="008147BE">
        <w:rPr>
          <w:rFonts w:ascii="Bookman Old Style" w:hAnsi="Bookman Old Style" w:cs="Arial"/>
          <w:sz w:val="24"/>
          <w:szCs w:val="24"/>
        </w:rPr>
        <w:t>.</w:t>
      </w:r>
      <w:r w:rsidRPr="008147BE">
        <w:rPr>
          <w:rFonts w:ascii="Bookman Old Style" w:hAnsi="Bookman Old Style" w:cs="Arial"/>
          <w:sz w:val="24"/>
          <w:szCs w:val="24"/>
        </w:rPr>
        <w:t xml:space="preserve"> Pela recusa injustificada em assinar o termo contratual ou em retirar o documento equivalente, dentro do prazo estabelecido, será aplicada multa correspondente a 10% (dez por cento) do valor do contrato, não </w:t>
      </w:r>
      <w:r w:rsidR="00B7591B" w:rsidRPr="008147BE">
        <w:rPr>
          <w:rFonts w:ascii="Bookman Old Style" w:hAnsi="Bookman Old Style" w:cs="Arial"/>
          <w:sz w:val="24"/>
          <w:szCs w:val="24"/>
        </w:rPr>
        <w:t>se aplicando</w:t>
      </w:r>
      <w:r w:rsidRPr="008147BE">
        <w:rPr>
          <w:rFonts w:ascii="Bookman Old Style" w:hAnsi="Bookman Old Style" w:cs="Arial"/>
          <w:sz w:val="24"/>
          <w:szCs w:val="24"/>
        </w:rPr>
        <w:t xml:space="preserve"> a mesma, à empresa remanescente, em virtude da não aceitação da primeira convocada.</w:t>
      </w:r>
    </w:p>
    <w:p w:rsidR="00C5381D" w:rsidRPr="008147BE" w:rsidRDefault="00C5381D" w:rsidP="008147BE">
      <w:pPr>
        <w:pStyle w:val="Recuodecorpodetexto"/>
        <w:spacing w:before="240" w:after="240" w:line="360" w:lineRule="auto"/>
        <w:ind w:right="-29" w:firstLine="0"/>
        <w:rPr>
          <w:rFonts w:ascii="Bookman Old Style" w:hAnsi="Bookman Old Style" w:cs="Arial"/>
          <w:sz w:val="24"/>
          <w:szCs w:val="24"/>
        </w:rPr>
      </w:pPr>
      <w:r w:rsidRPr="008147BE">
        <w:rPr>
          <w:rFonts w:ascii="Bookman Old Style" w:hAnsi="Bookman Old Style" w:cs="Arial"/>
          <w:sz w:val="24"/>
          <w:szCs w:val="24"/>
        </w:rPr>
        <w:t>1</w:t>
      </w:r>
      <w:r w:rsidR="00FC7F58">
        <w:rPr>
          <w:rFonts w:ascii="Bookman Old Style" w:hAnsi="Bookman Old Style" w:cs="Arial"/>
          <w:sz w:val="24"/>
          <w:szCs w:val="24"/>
        </w:rPr>
        <w:t>7</w:t>
      </w:r>
      <w:r w:rsidRPr="008147BE">
        <w:rPr>
          <w:rFonts w:ascii="Bookman Old Style" w:hAnsi="Bookman Old Style" w:cs="Arial"/>
          <w:sz w:val="24"/>
          <w:szCs w:val="24"/>
        </w:rPr>
        <w:t>.2</w:t>
      </w:r>
      <w:r w:rsidR="00B7591B" w:rsidRPr="008147BE">
        <w:rPr>
          <w:rFonts w:ascii="Bookman Old Style" w:hAnsi="Bookman Old Style" w:cs="Arial"/>
          <w:sz w:val="24"/>
          <w:szCs w:val="24"/>
        </w:rPr>
        <w:t>.</w:t>
      </w:r>
      <w:r w:rsidRPr="008147BE">
        <w:rPr>
          <w:rFonts w:ascii="Bookman Old Style" w:hAnsi="Bookman Old Style" w:cs="Arial"/>
          <w:sz w:val="24"/>
          <w:szCs w:val="24"/>
        </w:rPr>
        <w:t xml:space="preserve"> Pelo atraso injustificado na entrega do objeto da licitação, multa de 10% (dez por cento) sobre o valor da obrigação.</w:t>
      </w:r>
    </w:p>
    <w:p w:rsidR="00C5381D" w:rsidRPr="008147BE" w:rsidRDefault="00C5381D" w:rsidP="008147BE">
      <w:pPr>
        <w:pStyle w:val="Recuodecorpodetexto"/>
        <w:spacing w:before="240" w:after="240" w:line="360" w:lineRule="auto"/>
        <w:ind w:right="-29" w:firstLine="0"/>
        <w:rPr>
          <w:rFonts w:ascii="Bookman Old Style" w:hAnsi="Bookman Old Style" w:cs="Arial"/>
          <w:sz w:val="24"/>
          <w:szCs w:val="24"/>
        </w:rPr>
      </w:pPr>
      <w:r w:rsidRPr="008147BE">
        <w:rPr>
          <w:rFonts w:ascii="Bookman Old Style" w:hAnsi="Bookman Old Style" w:cs="Arial"/>
          <w:sz w:val="24"/>
          <w:szCs w:val="24"/>
        </w:rPr>
        <w:t>1</w:t>
      </w:r>
      <w:r w:rsidR="00FC7F58">
        <w:rPr>
          <w:rFonts w:ascii="Bookman Old Style" w:hAnsi="Bookman Old Style" w:cs="Arial"/>
          <w:sz w:val="24"/>
          <w:szCs w:val="24"/>
        </w:rPr>
        <w:t>7</w:t>
      </w:r>
      <w:r w:rsidRPr="008147BE">
        <w:rPr>
          <w:rFonts w:ascii="Bookman Old Style" w:hAnsi="Bookman Old Style" w:cs="Arial"/>
          <w:sz w:val="24"/>
          <w:szCs w:val="24"/>
        </w:rPr>
        <w:t>.3</w:t>
      </w:r>
      <w:r w:rsidR="00B7591B" w:rsidRPr="008147BE">
        <w:rPr>
          <w:rFonts w:ascii="Bookman Old Style" w:hAnsi="Bookman Old Style" w:cs="Arial"/>
          <w:sz w:val="24"/>
          <w:szCs w:val="24"/>
        </w:rPr>
        <w:t>.</w:t>
      </w:r>
      <w:r w:rsidRPr="008147BE">
        <w:rPr>
          <w:rFonts w:ascii="Bookman Old Style" w:hAnsi="Bookman Old Style" w:cs="Arial"/>
          <w:sz w:val="24"/>
          <w:szCs w:val="24"/>
        </w:rPr>
        <w:t xml:space="preserve"> À parte inadimplente compete o pagamento das despesas judiciais, se houver, acrescidas dos honorários advocatícios, na base de 10% (dez por cento) do valor total da causa </w:t>
      </w:r>
      <w:r w:rsidR="00B7591B" w:rsidRPr="008147BE">
        <w:rPr>
          <w:rFonts w:ascii="Bookman Old Style" w:hAnsi="Bookman Old Style" w:cs="Arial"/>
          <w:sz w:val="24"/>
          <w:szCs w:val="24"/>
        </w:rPr>
        <w:t>e multa</w:t>
      </w:r>
      <w:r w:rsidRPr="008147BE">
        <w:rPr>
          <w:rFonts w:ascii="Bookman Old Style" w:hAnsi="Bookman Old Style" w:cs="Arial"/>
          <w:sz w:val="24"/>
          <w:szCs w:val="24"/>
        </w:rPr>
        <w:t xml:space="preserve"> contratual de 10% (dez por </w:t>
      </w:r>
      <w:r w:rsidR="00B7591B" w:rsidRPr="008147BE">
        <w:rPr>
          <w:rFonts w:ascii="Bookman Old Style" w:hAnsi="Bookman Old Style" w:cs="Arial"/>
          <w:sz w:val="24"/>
          <w:szCs w:val="24"/>
        </w:rPr>
        <w:t>cento) sobre</w:t>
      </w:r>
      <w:r w:rsidRPr="008147BE">
        <w:rPr>
          <w:rFonts w:ascii="Bookman Old Style" w:hAnsi="Bookman Old Style" w:cs="Arial"/>
          <w:sz w:val="24"/>
          <w:szCs w:val="24"/>
        </w:rPr>
        <w:t xml:space="preserve"> o valor do presente </w:t>
      </w:r>
      <w:r w:rsidR="00B7591B" w:rsidRPr="008147BE">
        <w:rPr>
          <w:rFonts w:ascii="Bookman Old Style" w:hAnsi="Bookman Old Style" w:cs="Arial"/>
          <w:sz w:val="24"/>
          <w:szCs w:val="24"/>
        </w:rPr>
        <w:t>instrumento, sem</w:t>
      </w:r>
      <w:r w:rsidRPr="008147BE">
        <w:rPr>
          <w:rFonts w:ascii="Bookman Old Style" w:hAnsi="Bookman Old Style" w:cs="Arial"/>
          <w:sz w:val="24"/>
          <w:szCs w:val="24"/>
        </w:rPr>
        <w:t xml:space="preserve"> prejuízo da imposição das demais sanções previstas no artigo 87 da Lei Federal 8.666/93, a saber:</w:t>
      </w:r>
    </w:p>
    <w:p w:rsidR="00C5381D" w:rsidRPr="008147BE" w:rsidRDefault="00FC7F58" w:rsidP="008147BE">
      <w:pPr>
        <w:pStyle w:val="Recuodecorpodetexto"/>
        <w:spacing w:before="240" w:after="240" w:line="360" w:lineRule="auto"/>
        <w:ind w:right="-28" w:firstLine="0"/>
        <w:rPr>
          <w:rFonts w:ascii="Bookman Old Style" w:hAnsi="Bookman Old Style" w:cs="Arial"/>
          <w:sz w:val="24"/>
          <w:szCs w:val="24"/>
        </w:rPr>
      </w:pPr>
      <w:r>
        <w:rPr>
          <w:rFonts w:ascii="Bookman Old Style" w:hAnsi="Bookman Old Style" w:cs="Arial"/>
          <w:sz w:val="24"/>
          <w:szCs w:val="24"/>
        </w:rPr>
        <w:t>a.</w:t>
      </w:r>
      <w:r w:rsidR="00C5381D" w:rsidRPr="008147BE">
        <w:rPr>
          <w:rFonts w:ascii="Bookman Old Style" w:hAnsi="Bookman Old Style" w:cs="Arial"/>
          <w:sz w:val="24"/>
          <w:szCs w:val="24"/>
        </w:rPr>
        <w:t xml:space="preserve"> Advertência;</w:t>
      </w:r>
    </w:p>
    <w:p w:rsidR="00C5381D" w:rsidRPr="008147BE" w:rsidRDefault="00C5381D" w:rsidP="008147BE">
      <w:pPr>
        <w:pStyle w:val="Recuodecorpodetexto"/>
        <w:spacing w:before="240" w:after="240" w:line="360" w:lineRule="auto"/>
        <w:ind w:right="-28" w:firstLine="0"/>
        <w:rPr>
          <w:rFonts w:ascii="Bookman Old Style" w:hAnsi="Bookman Old Style" w:cs="Arial"/>
          <w:sz w:val="24"/>
          <w:szCs w:val="24"/>
        </w:rPr>
      </w:pPr>
      <w:r w:rsidRPr="008147BE">
        <w:rPr>
          <w:rFonts w:ascii="Bookman Old Style" w:hAnsi="Bookman Old Style" w:cs="Arial"/>
          <w:sz w:val="24"/>
          <w:szCs w:val="24"/>
        </w:rPr>
        <w:lastRenderedPageBreak/>
        <w:t>b</w:t>
      </w:r>
      <w:r w:rsidR="00FC7F58">
        <w:rPr>
          <w:rFonts w:ascii="Bookman Old Style" w:hAnsi="Bookman Old Style" w:cs="Arial"/>
          <w:sz w:val="24"/>
          <w:szCs w:val="24"/>
        </w:rPr>
        <w:t>.</w:t>
      </w:r>
      <w:r w:rsidRPr="008147BE">
        <w:rPr>
          <w:rFonts w:ascii="Bookman Old Style" w:hAnsi="Bookman Old Style" w:cs="Arial"/>
          <w:sz w:val="24"/>
          <w:szCs w:val="24"/>
        </w:rPr>
        <w:t xml:space="preserve"> Multa administrativa graduável conforme a gravidade da infração, não excedendo em seu total o equivalente a 10% (dez por cento) do valor do contrato, acumulável com as demais sanções;</w:t>
      </w:r>
    </w:p>
    <w:p w:rsidR="00C5381D" w:rsidRPr="008147BE" w:rsidRDefault="00C5381D" w:rsidP="008147BE">
      <w:pPr>
        <w:pStyle w:val="Recuodecorpodetexto"/>
        <w:spacing w:before="240" w:after="240" w:line="360" w:lineRule="auto"/>
        <w:ind w:right="-28" w:firstLine="0"/>
        <w:rPr>
          <w:rFonts w:ascii="Bookman Old Style" w:hAnsi="Bookman Old Style" w:cs="Arial"/>
          <w:sz w:val="24"/>
          <w:szCs w:val="24"/>
        </w:rPr>
      </w:pPr>
      <w:r w:rsidRPr="008147BE">
        <w:rPr>
          <w:rFonts w:ascii="Bookman Old Style" w:hAnsi="Bookman Old Style" w:cs="Arial"/>
          <w:sz w:val="24"/>
          <w:szCs w:val="24"/>
        </w:rPr>
        <w:t>c</w:t>
      </w:r>
      <w:r w:rsidR="00FC7F58">
        <w:rPr>
          <w:rFonts w:ascii="Bookman Old Style" w:hAnsi="Bookman Old Style" w:cs="Arial"/>
          <w:sz w:val="24"/>
          <w:szCs w:val="24"/>
        </w:rPr>
        <w:t>.</w:t>
      </w:r>
      <w:r w:rsidRPr="008147BE">
        <w:rPr>
          <w:rFonts w:ascii="Bookman Old Style" w:hAnsi="Bookman Old Style" w:cs="Arial"/>
          <w:sz w:val="24"/>
          <w:szCs w:val="24"/>
        </w:rPr>
        <w:t xml:space="preserve"> Suspensão temporária de participação em licitação e impedimento de contratar com a administração, por prazo não superior a 2 (dois) anos;</w:t>
      </w:r>
    </w:p>
    <w:p w:rsidR="00C5381D" w:rsidRPr="008147BE" w:rsidRDefault="00C5381D" w:rsidP="008147BE">
      <w:pPr>
        <w:pStyle w:val="Recuodecorpodetexto"/>
        <w:spacing w:before="240" w:after="240" w:line="360" w:lineRule="auto"/>
        <w:ind w:right="-28" w:firstLine="0"/>
        <w:rPr>
          <w:rFonts w:ascii="Bookman Old Style" w:hAnsi="Bookman Old Style" w:cs="Arial"/>
          <w:sz w:val="24"/>
          <w:szCs w:val="24"/>
        </w:rPr>
      </w:pPr>
      <w:r w:rsidRPr="008147BE">
        <w:rPr>
          <w:rFonts w:ascii="Bookman Old Style" w:hAnsi="Bookman Old Style" w:cs="Arial"/>
          <w:sz w:val="24"/>
          <w:szCs w:val="24"/>
        </w:rPr>
        <w:t>d</w:t>
      </w:r>
      <w:r w:rsidR="00FC7F58">
        <w:rPr>
          <w:rFonts w:ascii="Bookman Old Style" w:hAnsi="Bookman Old Style" w:cs="Arial"/>
          <w:sz w:val="24"/>
          <w:szCs w:val="24"/>
        </w:rPr>
        <w:t>.</w:t>
      </w:r>
      <w:r w:rsidRPr="008147BE">
        <w:rPr>
          <w:rFonts w:ascii="Bookman Old Style" w:hAnsi="Bookman Old Style" w:cs="Arial"/>
          <w:sz w:val="24"/>
          <w:szCs w:val="24"/>
        </w:rPr>
        <w:t xml:space="preserve"> Declaração de inidoneidade para licitar e contratar com a administração pública enquanto perdurarem os motivos determinantes da punição ou até que seja promovida a reabilitação na forma da Lei, perante a própria autoridade que implicou a penalidade.</w:t>
      </w:r>
    </w:p>
    <w:p w:rsidR="00C5381D" w:rsidRPr="008147BE" w:rsidRDefault="00FC7F58" w:rsidP="008147BE">
      <w:pPr>
        <w:pStyle w:val="Recuodecorpodetexto"/>
        <w:spacing w:before="240" w:after="240" w:line="360" w:lineRule="auto"/>
        <w:ind w:right="-29" w:firstLine="0"/>
        <w:rPr>
          <w:rFonts w:ascii="Bookman Old Style" w:hAnsi="Bookman Old Style" w:cs="Arial"/>
          <w:b/>
          <w:sz w:val="24"/>
          <w:szCs w:val="24"/>
        </w:rPr>
      </w:pPr>
      <w:r>
        <w:rPr>
          <w:rFonts w:ascii="Bookman Old Style" w:hAnsi="Bookman Old Style" w:cs="Arial"/>
          <w:b/>
          <w:sz w:val="24"/>
          <w:szCs w:val="24"/>
        </w:rPr>
        <w:t>18</w:t>
      </w:r>
      <w:r w:rsidR="00B7591B" w:rsidRPr="008147BE">
        <w:rPr>
          <w:rFonts w:ascii="Bookman Old Style" w:hAnsi="Bookman Old Style" w:cs="Arial"/>
          <w:b/>
          <w:sz w:val="24"/>
          <w:szCs w:val="24"/>
        </w:rPr>
        <w:t>.</w:t>
      </w:r>
      <w:r w:rsidR="00C5381D" w:rsidRPr="008147BE">
        <w:rPr>
          <w:rFonts w:ascii="Bookman Old Style" w:hAnsi="Bookman Old Style" w:cs="Arial"/>
          <w:b/>
          <w:sz w:val="24"/>
          <w:szCs w:val="24"/>
        </w:rPr>
        <w:t xml:space="preserve"> RECURSOS</w:t>
      </w:r>
    </w:p>
    <w:p w:rsidR="00C5381D" w:rsidRPr="008147BE" w:rsidRDefault="00FC7F58" w:rsidP="008147BE">
      <w:pPr>
        <w:pStyle w:val="Recuodecorpodetexto"/>
        <w:spacing w:before="240" w:after="240" w:line="360" w:lineRule="auto"/>
        <w:ind w:right="-29" w:firstLine="0"/>
        <w:rPr>
          <w:rFonts w:ascii="Bookman Old Style" w:hAnsi="Bookman Old Style" w:cs="Arial"/>
          <w:sz w:val="24"/>
          <w:szCs w:val="24"/>
        </w:rPr>
      </w:pPr>
      <w:r>
        <w:rPr>
          <w:rFonts w:ascii="Bookman Old Style" w:hAnsi="Bookman Old Style" w:cs="Arial"/>
          <w:sz w:val="24"/>
          <w:szCs w:val="24"/>
        </w:rPr>
        <w:t>18</w:t>
      </w:r>
      <w:r w:rsidR="00C5381D" w:rsidRPr="008147BE">
        <w:rPr>
          <w:rFonts w:ascii="Bookman Old Style" w:hAnsi="Bookman Old Style" w:cs="Arial"/>
          <w:sz w:val="24"/>
          <w:szCs w:val="24"/>
        </w:rPr>
        <w:t>.1</w:t>
      </w:r>
      <w:r w:rsidR="00B7591B" w:rsidRPr="008147BE">
        <w:rPr>
          <w:rFonts w:ascii="Bookman Old Style" w:hAnsi="Bookman Old Style" w:cs="Arial"/>
          <w:sz w:val="24"/>
          <w:szCs w:val="24"/>
        </w:rPr>
        <w:t>.</w:t>
      </w:r>
      <w:r w:rsidR="00C5381D" w:rsidRPr="008147BE">
        <w:rPr>
          <w:rFonts w:ascii="Bookman Old Style" w:hAnsi="Bookman Old Style" w:cs="Arial"/>
          <w:sz w:val="24"/>
          <w:szCs w:val="24"/>
        </w:rPr>
        <w:t xml:space="preserve"> Serão aceitos recursos previstos no art. 109 da Lei 8.666/93, os quais deverão ser protocolados no Setor de Licitações da Prefeitura, dirigidos à Comissão Municipal de Licitação, no prazo de 02 (dois) dias úteis a contar da data da intimação do ato ou da lavratura da ata.</w:t>
      </w:r>
    </w:p>
    <w:p w:rsidR="00C5381D" w:rsidRPr="008147BE" w:rsidRDefault="00FC7F58" w:rsidP="008147BE">
      <w:pPr>
        <w:pStyle w:val="Recuodecorpodetexto"/>
        <w:tabs>
          <w:tab w:val="left" w:pos="284"/>
          <w:tab w:val="left" w:pos="426"/>
        </w:tabs>
        <w:spacing w:before="240" w:after="240" w:line="360" w:lineRule="auto"/>
        <w:ind w:right="0" w:firstLine="0"/>
        <w:rPr>
          <w:rFonts w:ascii="Bookman Old Style" w:hAnsi="Bookman Old Style" w:cs="Arial"/>
          <w:b/>
          <w:sz w:val="24"/>
          <w:szCs w:val="24"/>
        </w:rPr>
      </w:pPr>
      <w:r>
        <w:rPr>
          <w:rFonts w:ascii="Bookman Old Style" w:hAnsi="Bookman Old Style" w:cs="Arial"/>
          <w:b/>
          <w:sz w:val="24"/>
          <w:szCs w:val="24"/>
        </w:rPr>
        <w:t>19</w:t>
      </w:r>
      <w:r w:rsidR="00B7591B" w:rsidRPr="008147BE">
        <w:rPr>
          <w:rFonts w:ascii="Bookman Old Style" w:hAnsi="Bookman Old Style" w:cs="Arial"/>
          <w:b/>
          <w:sz w:val="24"/>
          <w:szCs w:val="24"/>
        </w:rPr>
        <w:t>.</w:t>
      </w:r>
      <w:r w:rsidR="00C5381D" w:rsidRPr="008147BE">
        <w:rPr>
          <w:rFonts w:ascii="Bookman Old Style" w:hAnsi="Bookman Old Style" w:cs="Arial"/>
          <w:b/>
          <w:sz w:val="24"/>
          <w:szCs w:val="24"/>
        </w:rPr>
        <w:t xml:space="preserve"> DOTAÇÃO ORÇAMENTÁRIA</w:t>
      </w:r>
    </w:p>
    <w:p w:rsidR="00C5381D" w:rsidRPr="008147BE" w:rsidRDefault="00C5381D" w:rsidP="008147BE">
      <w:pPr>
        <w:pStyle w:val="Recuodecorpodetexto"/>
        <w:tabs>
          <w:tab w:val="num" w:pos="1418"/>
        </w:tabs>
        <w:spacing w:before="240" w:after="240" w:line="360" w:lineRule="auto"/>
        <w:ind w:right="0" w:firstLine="0"/>
        <w:rPr>
          <w:rFonts w:ascii="Bookman Old Style" w:hAnsi="Bookman Old Style" w:cs="Arial"/>
          <w:sz w:val="24"/>
          <w:szCs w:val="24"/>
        </w:rPr>
      </w:pPr>
      <w:r w:rsidRPr="008147BE">
        <w:rPr>
          <w:rFonts w:ascii="Bookman Old Style" w:hAnsi="Bookman Old Style" w:cs="Arial"/>
          <w:sz w:val="24"/>
          <w:szCs w:val="24"/>
        </w:rPr>
        <w:t>1</w:t>
      </w:r>
      <w:r w:rsidR="00FC7F58">
        <w:rPr>
          <w:rFonts w:ascii="Bookman Old Style" w:hAnsi="Bookman Old Style" w:cs="Arial"/>
          <w:sz w:val="24"/>
          <w:szCs w:val="24"/>
        </w:rPr>
        <w:t>9</w:t>
      </w:r>
      <w:r w:rsidRPr="008147BE">
        <w:rPr>
          <w:rFonts w:ascii="Bookman Old Style" w:hAnsi="Bookman Old Style" w:cs="Arial"/>
          <w:sz w:val="24"/>
          <w:szCs w:val="24"/>
        </w:rPr>
        <w:t>.1</w:t>
      </w:r>
      <w:r w:rsidR="00B7591B" w:rsidRPr="008147BE">
        <w:rPr>
          <w:rFonts w:ascii="Bookman Old Style" w:hAnsi="Bookman Old Style" w:cs="Arial"/>
          <w:sz w:val="24"/>
          <w:szCs w:val="24"/>
        </w:rPr>
        <w:t>.</w:t>
      </w:r>
      <w:r w:rsidRPr="008147BE">
        <w:rPr>
          <w:rFonts w:ascii="Bookman Old Style" w:hAnsi="Bookman Old Style" w:cs="Arial"/>
          <w:b/>
          <w:sz w:val="24"/>
          <w:szCs w:val="24"/>
        </w:rPr>
        <w:t xml:space="preserve"> </w:t>
      </w:r>
      <w:r w:rsidRPr="008147BE">
        <w:rPr>
          <w:rFonts w:ascii="Bookman Old Style" w:hAnsi="Bookman Old Style" w:cs="Arial"/>
          <w:sz w:val="24"/>
          <w:szCs w:val="24"/>
        </w:rPr>
        <w:t xml:space="preserve">As despesas decorrentes da presente licitação, serão empenhadas em verbas próprias já consignadas no orçamento em vigência e </w:t>
      </w:r>
      <w:r w:rsidR="002C25FA" w:rsidRPr="008147BE">
        <w:rPr>
          <w:rFonts w:ascii="Bookman Old Style" w:hAnsi="Bookman Old Style" w:cs="Arial"/>
          <w:sz w:val="24"/>
          <w:szCs w:val="24"/>
        </w:rPr>
        <w:t>elencadas</w:t>
      </w:r>
      <w:r w:rsidRPr="008147BE">
        <w:rPr>
          <w:rFonts w:ascii="Bookman Old Style" w:hAnsi="Bookman Old Style" w:cs="Arial"/>
          <w:sz w:val="24"/>
          <w:szCs w:val="24"/>
        </w:rPr>
        <w:t xml:space="preserve"> no contrato a ser firmados á nível de órgão, unidade e funcional programática da despesa, suplementadas se necessário for.</w:t>
      </w:r>
    </w:p>
    <w:p w:rsidR="00AF278D" w:rsidRPr="005E7463" w:rsidRDefault="00AF278D" w:rsidP="00733EB7">
      <w:pPr>
        <w:pStyle w:val="Corpodetexto"/>
        <w:spacing w:after="0"/>
        <w:rPr>
          <w:rFonts w:ascii="Bookman Old Style" w:hAnsi="Bookman Old Style" w:cs="Arial"/>
          <w:sz w:val="24"/>
          <w:szCs w:val="24"/>
        </w:rPr>
      </w:pPr>
      <w:r w:rsidRPr="005E7463">
        <w:rPr>
          <w:rFonts w:ascii="Bookman Old Style" w:hAnsi="Bookman Old Style" w:cs="Arial"/>
          <w:sz w:val="24"/>
          <w:szCs w:val="24"/>
        </w:rPr>
        <w:t>02-Executivo</w:t>
      </w:r>
    </w:p>
    <w:p w:rsidR="00AF278D" w:rsidRPr="005E7463" w:rsidRDefault="00AF278D" w:rsidP="00733EB7">
      <w:pPr>
        <w:pStyle w:val="Corpodetexto"/>
        <w:spacing w:after="0"/>
        <w:rPr>
          <w:rFonts w:ascii="Bookman Old Style" w:hAnsi="Bookman Old Style" w:cs="Arial"/>
          <w:sz w:val="24"/>
          <w:szCs w:val="24"/>
        </w:rPr>
      </w:pPr>
      <w:r w:rsidRPr="005E7463">
        <w:rPr>
          <w:rFonts w:ascii="Bookman Old Style" w:hAnsi="Bookman Old Style" w:cs="Arial"/>
          <w:sz w:val="24"/>
          <w:szCs w:val="24"/>
        </w:rPr>
        <w:t>02.</w:t>
      </w:r>
      <w:r w:rsidR="00733EB7">
        <w:rPr>
          <w:rFonts w:ascii="Bookman Old Style" w:hAnsi="Bookman Old Style" w:cs="Arial"/>
          <w:sz w:val="24"/>
          <w:szCs w:val="24"/>
        </w:rPr>
        <w:t xml:space="preserve">05 </w:t>
      </w:r>
      <w:r w:rsidRPr="005E7463">
        <w:rPr>
          <w:rFonts w:ascii="Bookman Old Style" w:hAnsi="Bookman Old Style" w:cs="Arial"/>
          <w:sz w:val="24"/>
          <w:szCs w:val="24"/>
        </w:rPr>
        <w:t>-</w:t>
      </w:r>
      <w:r w:rsidR="00733EB7">
        <w:rPr>
          <w:rFonts w:ascii="Bookman Old Style" w:hAnsi="Bookman Old Style" w:cs="Arial"/>
          <w:sz w:val="24"/>
          <w:szCs w:val="24"/>
        </w:rPr>
        <w:t xml:space="preserve"> Ensino Fundamental - Próprio</w:t>
      </w:r>
    </w:p>
    <w:p w:rsidR="00AF278D" w:rsidRPr="005E7463" w:rsidRDefault="00733EB7" w:rsidP="00733EB7">
      <w:pPr>
        <w:pStyle w:val="Corpodetexto"/>
        <w:spacing w:after="0"/>
        <w:rPr>
          <w:rFonts w:ascii="Bookman Old Style" w:hAnsi="Bookman Old Style" w:cs="Arial"/>
          <w:sz w:val="24"/>
          <w:szCs w:val="24"/>
        </w:rPr>
      </w:pPr>
      <w:r>
        <w:rPr>
          <w:rFonts w:ascii="Bookman Old Style" w:hAnsi="Bookman Old Style" w:cs="Arial"/>
          <w:sz w:val="24"/>
          <w:szCs w:val="24"/>
        </w:rPr>
        <w:t>12361.0006.2.06000</w:t>
      </w:r>
      <w:r w:rsidR="00AF278D" w:rsidRPr="005E7463">
        <w:rPr>
          <w:rFonts w:ascii="Bookman Old Style" w:hAnsi="Bookman Old Style" w:cs="Arial"/>
          <w:sz w:val="24"/>
          <w:szCs w:val="24"/>
        </w:rPr>
        <w:t xml:space="preserve"> – </w:t>
      </w:r>
      <w:r>
        <w:rPr>
          <w:rFonts w:ascii="Bookman Old Style" w:hAnsi="Bookman Old Style" w:cs="Arial"/>
          <w:sz w:val="24"/>
          <w:szCs w:val="24"/>
        </w:rPr>
        <w:t>Manutenção do Ensino – Próprio</w:t>
      </w:r>
    </w:p>
    <w:p w:rsidR="00AF278D" w:rsidRPr="005E7463" w:rsidRDefault="00AF278D" w:rsidP="00733EB7">
      <w:pPr>
        <w:pStyle w:val="TextosemFormatao"/>
        <w:tabs>
          <w:tab w:val="left" w:pos="7350"/>
        </w:tabs>
        <w:jc w:val="both"/>
        <w:rPr>
          <w:rFonts w:ascii="Bookman Old Style" w:hAnsi="Bookman Old Style"/>
          <w:sz w:val="24"/>
          <w:szCs w:val="24"/>
        </w:rPr>
      </w:pPr>
      <w:r w:rsidRPr="005E7463">
        <w:rPr>
          <w:rFonts w:ascii="Bookman Old Style" w:hAnsi="Bookman Old Style"/>
          <w:sz w:val="24"/>
          <w:szCs w:val="24"/>
        </w:rPr>
        <w:t>3.3.90.39.00.0000 – Outros Serviços de Terceiros - Pessoa Jurídica</w:t>
      </w:r>
      <w:r w:rsidRPr="005E7463">
        <w:rPr>
          <w:rFonts w:ascii="Bookman Old Style" w:hAnsi="Bookman Old Style"/>
          <w:sz w:val="24"/>
          <w:szCs w:val="24"/>
        </w:rPr>
        <w:tab/>
      </w:r>
    </w:p>
    <w:p w:rsidR="00AF278D" w:rsidRDefault="00AF278D" w:rsidP="00733EB7">
      <w:pPr>
        <w:pStyle w:val="TextosemFormatao"/>
        <w:jc w:val="both"/>
        <w:rPr>
          <w:rFonts w:ascii="Bookman Old Style" w:hAnsi="Bookman Old Style"/>
          <w:sz w:val="24"/>
          <w:szCs w:val="24"/>
        </w:rPr>
      </w:pPr>
      <w:r w:rsidRPr="005E7463">
        <w:rPr>
          <w:rFonts w:ascii="Bookman Old Style" w:hAnsi="Bookman Old Style"/>
          <w:sz w:val="24"/>
          <w:szCs w:val="24"/>
        </w:rPr>
        <w:t>Fonte de Recursos: 01-TESOURO</w:t>
      </w:r>
    </w:p>
    <w:p w:rsidR="00733EB7" w:rsidRDefault="00733EB7" w:rsidP="00733EB7">
      <w:pPr>
        <w:pStyle w:val="TextosemFormatao"/>
        <w:jc w:val="both"/>
        <w:rPr>
          <w:rFonts w:ascii="Bookman Old Style" w:hAnsi="Bookman Old Style"/>
          <w:sz w:val="24"/>
          <w:szCs w:val="24"/>
        </w:rPr>
      </w:pPr>
    </w:p>
    <w:p w:rsidR="00733EB7" w:rsidRPr="005E7463" w:rsidRDefault="00733EB7" w:rsidP="00733EB7">
      <w:pPr>
        <w:pStyle w:val="Corpodetexto"/>
        <w:spacing w:after="0"/>
        <w:rPr>
          <w:rFonts w:ascii="Bookman Old Style" w:hAnsi="Bookman Old Style" w:cs="Arial"/>
          <w:sz w:val="24"/>
          <w:szCs w:val="24"/>
        </w:rPr>
      </w:pPr>
      <w:r w:rsidRPr="005E7463">
        <w:rPr>
          <w:rFonts w:ascii="Bookman Old Style" w:hAnsi="Bookman Old Style" w:cs="Arial"/>
          <w:sz w:val="24"/>
          <w:szCs w:val="24"/>
        </w:rPr>
        <w:t>02-Executivo</w:t>
      </w:r>
    </w:p>
    <w:p w:rsidR="00733EB7" w:rsidRPr="005E7463" w:rsidRDefault="00733EB7" w:rsidP="00733EB7">
      <w:pPr>
        <w:pStyle w:val="Corpodetexto"/>
        <w:spacing w:after="0"/>
        <w:rPr>
          <w:rFonts w:ascii="Bookman Old Style" w:hAnsi="Bookman Old Style" w:cs="Arial"/>
          <w:sz w:val="24"/>
          <w:szCs w:val="24"/>
        </w:rPr>
      </w:pPr>
      <w:r w:rsidRPr="005E7463">
        <w:rPr>
          <w:rFonts w:ascii="Bookman Old Style" w:hAnsi="Bookman Old Style" w:cs="Arial"/>
          <w:sz w:val="24"/>
          <w:szCs w:val="24"/>
        </w:rPr>
        <w:t>02.</w:t>
      </w:r>
      <w:r>
        <w:rPr>
          <w:rFonts w:ascii="Bookman Old Style" w:hAnsi="Bookman Old Style" w:cs="Arial"/>
          <w:sz w:val="24"/>
          <w:szCs w:val="24"/>
        </w:rPr>
        <w:t>0</w:t>
      </w:r>
      <w:r>
        <w:rPr>
          <w:rFonts w:ascii="Bookman Old Style" w:hAnsi="Bookman Old Style" w:cs="Arial"/>
          <w:sz w:val="24"/>
          <w:szCs w:val="24"/>
        </w:rPr>
        <w:t>7</w:t>
      </w:r>
      <w:r>
        <w:rPr>
          <w:rFonts w:ascii="Bookman Old Style" w:hAnsi="Bookman Old Style" w:cs="Arial"/>
          <w:sz w:val="24"/>
          <w:szCs w:val="24"/>
        </w:rPr>
        <w:t xml:space="preserve"> </w:t>
      </w:r>
      <w:r>
        <w:rPr>
          <w:rFonts w:ascii="Bookman Old Style" w:hAnsi="Bookman Old Style" w:cs="Arial"/>
          <w:sz w:val="24"/>
          <w:szCs w:val="24"/>
        </w:rPr>
        <w:t>–</w:t>
      </w:r>
      <w:r>
        <w:rPr>
          <w:rFonts w:ascii="Bookman Old Style" w:hAnsi="Bookman Old Style" w:cs="Arial"/>
          <w:sz w:val="24"/>
          <w:szCs w:val="24"/>
        </w:rPr>
        <w:t xml:space="preserve"> </w:t>
      </w:r>
      <w:r>
        <w:rPr>
          <w:rFonts w:ascii="Bookman Old Style" w:hAnsi="Bookman Old Style" w:cs="Arial"/>
          <w:sz w:val="24"/>
          <w:szCs w:val="24"/>
        </w:rPr>
        <w:t>Creche e Pré- Escola.</w:t>
      </w:r>
    </w:p>
    <w:p w:rsidR="00733EB7" w:rsidRPr="005E7463" w:rsidRDefault="00733EB7" w:rsidP="00733EB7">
      <w:pPr>
        <w:pStyle w:val="Corpodetexto"/>
        <w:spacing w:after="0"/>
        <w:rPr>
          <w:rFonts w:ascii="Bookman Old Style" w:hAnsi="Bookman Old Style" w:cs="Arial"/>
          <w:sz w:val="24"/>
          <w:szCs w:val="24"/>
        </w:rPr>
      </w:pPr>
      <w:r>
        <w:rPr>
          <w:rFonts w:ascii="Bookman Old Style" w:hAnsi="Bookman Old Style" w:cs="Arial"/>
          <w:sz w:val="24"/>
          <w:szCs w:val="24"/>
        </w:rPr>
        <w:t>12365.0006.2.008000</w:t>
      </w:r>
      <w:r w:rsidRPr="005E7463">
        <w:rPr>
          <w:rFonts w:ascii="Bookman Old Style" w:hAnsi="Bookman Old Style" w:cs="Arial"/>
          <w:sz w:val="24"/>
          <w:szCs w:val="24"/>
        </w:rPr>
        <w:t xml:space="preserve"> – </w:t>
      </w:r>
      <w:r>
        <w:rPr>
          <w:rFonts w:ascii="Bookman Old Style" w:hAnsi="Bookman Old Style" w:cs="Arial"/>
          <w:sz w:val="24"/>
          <w:szCs w:val="24"/>
        </w:rPr>
        <w:t>Manutenção d</w:t>
      </w:r>
      <w:r>
        <w:rPr>
          <w:rFonts w:ascii="Bookman Old Style" w:hAnsi="Bookman Old Style" w:cs="Arial"/>
          <w:sz w:val="24"/>
          <w:szCs w:val="24"/>
        </w:rPr>
        <w:t>a</w:t>
      </w:r>
      <w:r>
        <w:rPr>
          <w:rFonts w:ascii="Bookman Old Style" w:hAnsi="Bookman Old Style" w:cs="Arial"/>
          <w:sz w:val="24"/>
          <w:szCs w:val="24"/>
        </w:rPr>
        <w:t xml:space="preserve"> </w:t>
      </w:r>
      <w:r>
        <w:rPr>
          <w:rFonts w:ascii="Bookman Old Style" w:hAnsi="Bookman Old Style" w:cs="Arial"/>
          <w:sz w:val="24"/>
          <w:szCs w:val="24"/>
        </w:rPr>
        <w:t>Creche e Pré-Escola</w:t>
      </w:r>
    </w:p>
    <w:p w:rsidR="00733EB7" w:rsidRPr="005E7463" w:rsidRDefault="00733EB7" w:rsidP="00733EB7">
      <w:pPr>
        <w:pStyle w:val="TextosemFormatao"/>
        <w:tabs>
          <w:tab w:val="left" w:pos="7350"/>
        </w:tabs>
        <w:jc w:val="both"/>
        <w:rPr>
          <w:rFonts w:ascii="Bookman Old Style" w:hAnsi="Bookman Old Style"/>
          <w:sz w:val="24"/>
          <w:szCs w:val="24"/>
        </w:rPr>
      </w:pPr>
      <w:r w:rsidRPr="005E7463">
        <w:rPr>
          <w:rFonts w:ascii="Bookman Old Style" w:hAnsi="Bookman Old Style"/>
          <w:sz w:val="24"/>
          <w:szCs w:val="24"/>
        </w:rPr>
        <w:t>3.3.90.39.00.0000 – Outros Serviços de Terceiros - Pessoa Jurídica</w:t>
      </w:r>
      <w:r w:rsidRPr="005E7463">
        <w:rPr>
          <w:rFonts w:ascii="Bookman Old Style" w:hAnsi="Bookman Old Style"/>
          <w:sz w:val="24"/>
          <w:szCs w:val="24"/>
        </w:rPr>
        <w:tab/>
      </w:r>
    </w:p>
    <w:p w:rsidR="00733EB7" w:rsidRPr="008147BE" w:rsidRDefault="00733EB7" w:rsidP="00733EB7">
      <w:pPr>
        <w:pStyle w:val="TextosemFormatao"/>
        <w:jc w:val="both"/>
        <w:rPr>
          <w:rFonts w:ascii="Bookman Old Style" w:hAnsi="Bookman Old Style"/>
          <w:sz w:val="24"/>
          <w:szCs w:val="24"/>
        </w:rPr>
      </w:pPr>
      <w:r w:rsidRPr="005E7463">
        <w:rPr>
          <w:rFonts w:ascii="Bookman Old Style" w:hAnsi="Bookman Old Style"/>
          <w:sz w:val="24"/>
          <w:szCs w:val="24"/>
        </w:rPr>
        <w:t>Fonte de Recursos: 01-TESOURO</w:t>
      </w:r>
    </w:p>
    <w:p w:rsidR="00C5381D" w:rsidRPr="008147BE" w:rsidRDefault="00FC7F58" w:rsidP="008147BE">
      <w:pPr>
        <w:pStyle w:val="Recuodecorpodetexto"/>
        <w:spacing w:before="240" w:after="240" w:line="360" w:lineRule="auto"/>
        <w:ind w:right="-29" w:firstLine="0"/>
        <w:rPr>
          <w:rFonts w:ascii="Bookman Old Style" w:hAnsi="Bookman Old Style" w:cs="Arial"/>
          <w:b/>
          <w:sz w:val="24"/>
          <w:szCs w:val="24"/>
        </w:rPr>
      </w:pPr>
      <w:r>
        <w:rPr>
          <w:rFonts w:ascii="Bookman Old Style" w:hAnsi="Bookman Old Style" w:cs="Arial"/>
          <w:b/>
          <w:sz w:val="24"/>
          <w:szCs w:val="24"/>
        </w:rPr>
        <w:t>20</w:t>
      </w:r>
      <w:r w:rsidR="00B7591B" w:rsidRPr="008147BE">
        <w:rPr>
          <w:rFonts w:ascii="Bookman Old Style" w:hAnsi="Bookman Old Style" w:cs="Arial"/>
          <w:b/>
          <w:sz w:val="24"/>
          <w:szCs w:val="24"/>
        </w:rPr>
        <w:t>.</w:t>
      </w:r>
      <w:r w:rsidR="00C5381D" w:rsidRPr="008147BE">
        <w:rPr>
          <w:rFonts w:ascii="Bookman Old Style" w:hAnsi="Bookman Old Style" w:cs="Arial"/>
          <w:b/>
          <w:sz w:val="24"/>
          <w:szCs w:val="24"/>
        </w:rPr>
        <w:t xml:space="preserve"> DAS DISPOSIÇÕES GERAIS</w:t>
      </w:r>
    </w:p>
    <w:p w:rsidR="00C5381D" w:rsidRPr="008147BE" w:rsidRDefault="00FC7F58" w:rsidP="008147BE">
      <w:pPr>
        <w:pStyle w:val="Recuodecorpodetexto"/>
        <w:tabs>
          <w:tab w:val="left" w:pos="1276"/>
        </w:tabs>
        <w:spacing w:before="240" w:after="240" w:line="360" w:lineRule="auto"/>
        <w:ind w:right="0" w:firstLine="0"/>
        <w:rPr>
          <w:rFonts w:ascii="Bookman Old Style" w:hAnsi="Bookman Old Style" w:cs="Arial"/>
          <w:sz w:val="24"/>
          <w:szCs w:val="24"/>
        </w:rPr>
      </w:pPr>
      <w:r>
        <w:rPr>
          <w:rFonts w:ascii="Bookman Old Style" w:hAnsi="Bookman Old Style" w:cs="Arial"/>
          <w:sz w:val="24"/>
          <w:szCs w:val="24"/>
        </w:rPr>
        <w:lastRenderedPageBreak/>
        <w:t>20</w:t>
      </w:r>
      <w:r w:rsidR="00C5381D" w:rsidRPr="008147BE">
        <w:rPr>
          <w:rFonts w:ascii="Bookman Old Style" w:hAnsi="Bookman Old Style" w:cs="Arial"/>
          <w:sz w:val="24"/>
          <w:szCs w:val="24"/>
        </w:rPr>
        <w:t>.1</w:t>
      </w:r>
      <w:r w:rsidR="00B7591B" w:rsidRPr="008147BE">
        <w:rPr>
          <w:rFonts w:ascii="Bookman Old Style" w:hAnsi="Bookman Old Style" w:cs="Arial"/>
          <w:sz w:val="24"/>
          <w:szCs w:val="24"/>
        </w:rPr>
        <w:t>.</w:t>
      </w:r>
      <w:r w:rsidR="00C5381D" w:rsidRPr="008147BE">
        <w:rPr>
          <w:rFonts w:ascii="Bookman Old Style" w:hAnsi="Bookman Old Style" w:cs="Arial"/>
          <w:sz w:val="24"/>
          <w:szCs w:val="24"/>
        </w:rPr>
        <w:t xml:space="preserve"> A participação na presente seleção importa na irrestrita e irretratável aceitação desse Convite, e da Lei Federal </w:t>
      </w:r>
      <w:r w:rsidR="00B7591B" w:rsidRPr="008147BE">
        <w:rPr>
          <w:rFonts w:ascii="Bookman Old Style" w:hAnsi="Bookman Old Style" w:cs="Arial"/>
          <w:sz w:val="24"/>
          <w:szCs w:val="24"/>
        </w:rPr>
        <w:t>n. º</w:t>
      </w:r>
      <w:r w:rsidR="00C5381D" w:rsidRPr="008147BE">
        <w:rPr>
          <w:rFonts w:ascii="Bookman Old Style" w:hAnsi="Bookman Old Style" w:cs="Arial"/>
          <w:sz w:val="24"/>
          <w:szCs w:val="24"/>
        </w:rPr>
        <w:t xml:space="preserve"> 8.666/93, de 21 de </w:t>
      </w:r>
      <w:r w:rsidR="00B7591B" w:rsidRPr="008147BE">
        <w:rPr>
          <w:rFonts w:ascii="Bookman Old Style" w:hAnsi="Bookman Old Style" w:cs="Arial"/>
          <w:sz w:val="24"/>
          <w:szCs w:val="24"/>
        </w:rPr>
        <w:t>junho</w:t>
      </w:r>
      <w:r w:rsidR="00C5381D" w:rsidRPr="008147BE">
        <w:rPr>
          <w:rFonts w:ascii="Bookman Old Style" w:hAnsi="Bookman Old Style" w:cs="Arial"/>
          <w:sz w:val="24"/>
          <w:szCs w:val="24"/>
        </w:rPr>
        <w:t xml:space="preserve"> de 1.993, publicada no Diário Oficial da União, em 22 de </w:t>
      </w:r>
      <w:r w:rsidR="00B7591B" w:rsidRPr="008147BE">
        <w:rPr>
          <w:rFonts w:ascii="Bookman Old Style" w:hAnsi="Bookman Old Style" w:cs="Arial"/>
          <w:sz w:val="24"/>
          <w:szCs w:val="24"/>
        </w:rPr>
        <w:t>junho</w:t>
      </w:r>
      <w:r w:rsidR="00C5381D" w:rsidRPr="008147BE">
        <w:rPr>
          <w:rFonts w:ascii="Bookman Old Style" w:hAnsi="Bookman Old Style" w:cs="Arial"/>
          <w:sz w:val="24"/>
          <w:szCs w:val="24"/>
        </w:rPr>
        <w:t xml:space="preserve"> de 1.993 e suas posteriores alterações.</w:t>
      </w:r>
    </w:p>
    <w:p w:rsidR="00C5381D" w:rsidRPr="008147BE" w:rsidRDefault="00FC7F58" w:rsidP="008147BE">
      <w:pPr>
        <w:pStyle w:val="Recuodecorpodetexto"/>
        <w:spacing w:before="240" w:after="240" w:line="360" w:lineRule="auto"/>
        <w:ind w:right="0" w:firstLine="0"/>
        <w:rPr>
          <w:rFonts w:ascii="Bookman Old Style" w:hAnsi="Bookman Old Style" w:cs="Arial"/>
          <w:sz w:val="24"/>
          <w:szCs w:val="24"/>
        </w:rPr>
      </w:pPr>
      <w:r>
        <w:rPr>
          <w:rFonts w:ascii="Bookman Old Style" w:hAnsi="Bookman Old Style" w:cs="Arial"/>
          <w:sz w:val="24"/>
          <w:szCs w:val="24"/>
        </w:rPr>
        <w:t>20.2</w:t>
      </w:r>
      <w:r w:rsidR="00B7591B" w:rsidRPr="008147BE">
        <w:rPr>
          <w:rFonts w:ascii="Bookman Old Style" w:hAnsi="Bookman Old Style" w:cs="Arial"/>
          <w:sz w:val="24"/>
          <w:szCs w:val="24"/>
        </w:rPr>
        <w:t>.</w:t>
      </w:r>
      <w:r w:rsidR="00C5381D" w:rsidRPr="008147BE">
        <w:rPr>
          <w:rFonts w:ascii="Bookman Old Style" w:hAnsi="Bookman Old Style" w:cs="Arial"/>
          <w:sz w:val="24"/>
          <w:szCs w:val="24"/>
        </w:rPr>
        <w:t xml:space="preserve"> O não comparecimento do representante ou do proponente a qualquer sessão, implicará na aceitação tática e restrita por parte deste proponente, dos atos nela praticados.</w:t>
      </w:r>
    </w:p>
    <w:p w:rsidR="00C5381D" w:rsidRPr="008147BE" w:rsidRDefault="00FC7F58" w:rsidP="008147BE">
      <w:pPr>
        <w:spacing w:before="240" w:after="240" w:line="360" w:lineRule="auto"/>
        <w:ind w:right="-29"/>
        <w:jc w:val="both"/>
        <w:rPr>
          <w:rFonts w:ascii="Bookman Old Style" w:hAnsi="Bookman Old Style" w:cs="Arial"/>
          <w:sz w:val="24"/>
          <w:szCs w:val="24"/>
        </w:rPr>
      </w:pPr>
      <w:r>
        <w:rPr>
          <w:rFonts w:ascii="Bookman Old Style" w:hAnsi="Bookman Old Style" w:cs="Arial"/>
          <w:sz w:val="24"/>
          <w:szCs w:val="24"/>
        </w:rPr>
        <w:t>20</w:t>
      </w:r>
      <w:r w:rsidR="00C5381D" w:rsidRPr="008147BE">
        <w:rPr>
          <w:rFonts w:ascii="Bookman Old Style" w:hAnsi="Bookman Old Style" w:cs="Arial"/>
          <w:sz w:val="24"/>
          <w:szCs w:val="24"/>
        </w:rPr>
        <w:t>.3</w:t>
      </w:r>
      <w:r w:rsidR="00B7591B" w:rsidRPr="008147BE">
        <w:rPr>
          <w:rFonts w:ascii="Bookman Old Style" w:hAnsi="Bookman Old Style" w:cs="Arial"/>
          <w:sz w:val="24"/>
          <w:szCs w:val="24"/>
        </w:rPr>
        <w:t>.</w:t>
      </w:r>
      <w:r w:rsidR="00C5381D" w:rsidRPr="008147BE">
        <w:rPr>
          <w:rFonts w:ascii="Bookman Old Style" w:hAnsi="Bookman Old Style" w:cs="Arial"/>
          <w:sz w:val="24"/>
          <w:szCs w:val="24"/>
        </w:rPr>
        <w:t xml:space="preserve"> Não poderá participar do presente Convite a empresa que estiver suspensa para licitar ou contratar com órgãos da Administração direta ou indireta e, se a punição ocorrer durante o andamento do processo, a Municipalidade, assegurando a ampla defesa, poderá excluir a empresa do certame.</w:t>
      </w:r>
    </w:p>
    <w:p w:rsidR="00C5381D" w:rsidRPr="008147BE" w:rsidRDefault="00FC7F58" w:rsidP="008147BE">
      <w:pPr>
        <w:spacing w:before="240" w:after="240" w:line="360" w:lineRule="auto"/>
        <w:ind w:right="-29"/>
        <w:jc w:val="both"/>
        <w:rPr>
          <w:rFonts w:ascii="Bookman Old Style" w:hAnsi="Bookman Old Style" w:cs="Arial"/>
          <w:sz w:val="24"/>
          <w:szCs w:val="24"/>
        </w:rPr>
      </w:pPr>
      <w:r>
        <w:rPr>
          <w:rFonts w:ascii="Bookman Old Style" w:hAnsi="Bookman Old Style" w:cs="Arial"/>
          <w:sz w:val="24"/>
          <w:szCs w:val="24"/>
        </w:rPr>
        <w:t>20</w:t>
      </w:r>
      <w:r w:rsidR="00C5381D" w:rsidRPr="008147BE">
        <w:rPr>
          <w:rFonts w:ascii="Bookman Old Style" w:hAnsi="Bookman Old Style" w:cs="Arial"/>
          <w:sz w:val="24"/>
          <w:szCs w:val="24"/>
        </w:rPr>
        <w:t>.4</w:t>
      </w:r>
      <w:r w:rsidR="00B7591B" w:rsidRPr="008147BE">
        <w:rPr>
          <w:rFonts w:ascii="Bookman Old Style" w:hAnsi="Bookman Old Style" w:cs="Arial"/>
          <w:sz w:val="24"/>
          <w:szCs w:val="24"/>
        </w:rPr>
        <w:t>.</w:t>
      </w:r>
      <w:r w:rsidR="00C5381D" w:rsidRPr="008147BE">
        <w:rPr>
          <w:rFonts w:ascii="Bookman Old Style" w:hAnsi="Bookman Old Style" w:cs="Arial"/>
          <w:sz w:val="24"/>
          <w:szCs w:val="24"/>
        </w:rPr>
        <w:t xml:space="preserve"> À Prefeitura do Município de Narandiba, reserva-se o direito de revogar ou anular </w:t>
      </w:r>
      <w:r w:rsidR="00D2425D" w:rsidRPr="008147BE">
        <w:rPr>
          <w:rFonts w:ascii="Bookman Old Style" w:hAnsi="Bookman Old Style" w:cs="Arial"/>
          <w:sz w:val="24"/>
          <w:szCs w:val="24"/>
        </w:rPr>
        <w:t>está</w:t>
      </w:r>
      <w:r w:rsidR="00C5381D" w:rsidRPr="008147BE">
        <w:rPr>
          <w:rFonts w:ascii="Bookman Old Style" w:hAnsi="Bookman Old Style" w:cs="Arial"/>
          <w:sz w:val="24"/>
          <w:szCs w:val="24"/>
        </w:rPr>
        <w:t xml:space="preserve"> licitação nos termos do artigo 49 da Lei Federal </w:t>
      </w:r>
      <w:r w:rsidR="00B7591B" w:rsidRPr="008147BE">
        <w:rPr>
          <w:rFonts w:ascii="Bookman Old Style" w:hAnsi="Bookman Old Style" w:cs="Arial"/>
          <w:sz w:val="24"/>
          <w:szCs w:val="24"/>
        </w:rPr>
        <w:t>n. º</w:t>
      </w:r>
      <w:r w:rsidR="00C5381D" w:rsidRPr="008147BE">
        <w:rPr>
          <w:rFonts w:ascii="Bookman Old Style" w:hAnsi="Bookman Old Style" w:cs="Arial"/>
          <w:sz w:val="24"/>
          <w:szCs w:val="24"/>
        </w:rPr>
        <w:t xml:space="preserve"> 8.666/93.</w:t>
      </w:r>
    </w:p>
    <w:p w:rsidR="00C5381D" w:rsidRPr="008147BE" w:rsidRDefault="00FC7F58" w:rsidP="008147BE">
      <w:pPr>
        <w:spacing w:before="240" w:after="240" w:line="360" w:lineRule="auto"/>
        <w:ind w:right="-29"/>
        <w:jc w:val="both"/>
        <w:rPr>
          <w:rFonts w:ascii="Bookman Old Style" w:hAnsi="Bookman Old Style" w:cs="Arial"/>
          <w:sz w:val="24"/>
          <w:szCs w:val="24"/>
        </w:rPr>
      </w:pPr>
      <w:r>
        <w:rPr>
          <w:rFonts w:ascii="Bookman Old Style" w:hAnsi="Bookman Old Style" w:cs="Arial"/>
          <w:sz w:val="24"/>
          <w:szCs w:val="24"/>
        </w:rPr>
        <w:t>20.5</w:t>
      </w:r>
      <w:r w:rsidR="00B7591B" w:rsidRPr="008147BE">
        <w:rPr>
          <w:rFonts w:ascii="Bookman Old Style" w:hAnsi="Bookman Old Style" w:cs="Arial"/>
          <w:sz w:val="24"/>
          <w:szCs w:val="24"/>
        </w:rPr>
        <w:t>.</w:t>
      </w:r>
      <w:r w:rsidR="00C5381D" w:rsidRPr="008147BE">
        <w:rPr>
          <w:rFonts w:ascii="Bookman Old Style" w:hAnsi="Bookman Old Style" w:cs="Arial"/>
          <w:sz w:val="24"/>
          <w:szCs w:val="24"/>
        </w:rPr>
        <w:t xml:space="preserve"> A participação na presente licitação, sob a modalidade Convite, importa irrevogável adesão da licitante aos termos deste Convite, obrigando a mesma ao cumprimento de sua proposta, sob pena de lhe serem aplicadas as sanções legais cabíveis.</w:t>
      </w:r>
    </w:p>
    <w:p w:rsidR="00C5381D" w:rsidRPr="008147BE" w:rsidRDefault="00FC7F58" w:rsidP="008147BE">
      <w:pPr>
        <w:spacing w:before="240" w:after="240" w:line="360" w:lineRule="auto"/>
        <w:ind w:right="-29"/>
        <w:jc w:val="both"/>
        <w:rPr>
          <w:rFonts w:ascii="Bookman Old Style" w:hAnsi="Bookman Old Style" w:cs="Arial"/>
          <w:sz w:val="24"/>
          <w:szCs w:val="24"/>
        </w:rPr>
      </w:pPr>
      <w:r>
        <w:rPr>
          <w:rFonts w:ascii="Bookman Old Style" w:hAnsi="Bookman Old Style" w:cs="Arial"/>
          <w:sz w:val="24"/>
          <w:szCs w:val="24"/>
        </w:rPr>
        <w:t>20</w:t>
      </w:r>
      <w:r w:rsidR="00C5381D" w:rsidRPr="008147BE">
        <w:rPr>
          <w:rFonts w:ascii="Bookman Old Style" w:hAnsi="Bookman Old Style" w:cs="Arial"/>
          <w:sz w:val="24"/>
          <w:szCs w:val="24"/>
        </w:rPr>
        <w:t>.6</w:t>
      </w:r>
      <w:r w:rsidR="00B7591B" w:rsidRPr="008147BE">
        <w:rPr>
          <w:rFonts w:ascii="Bookman Old Style" w:hAnsi="Bookman Old Style" w:cs="Arial"/>
          <w:sz w:val="24"/>
          <w:szCs w:val="24"/>
        </w:rPr>
        <w:t>.</w:t>
      </w:r>
      <w:r w:rsidR="00C5381D" w:rsidRPr="008147BE">
        <w:rPr>
          <w:rFonts w:ascii="Bookman Old Style" w:hAnsi="Bookman Old Style" w:cs="Arial"/>
          <w:sz w:val="24"/>
          <w:szCs w:val="24"/>
        </w:rPr>
        <w:t xml:space="preserve"> Os casos omissos serão decididos pela Comissão de Licitação, nos termos da legislação em vigor.</w:t>
      </w:r>
    </w:p>
    <w:p w:rsidR="00C5381D" w:rsidRPr="008147BE" w:rsidRDefault="00FC7F58" w:rsidP="008147BE">
      <w:pPr>
        <w:spacing w:before="240" w:after="240" w:line="360" w:lineRule="auto"/>
        <w:ind w:right="-29"/>
        <w:jc w:val="both"/>
        <w:rPr>
          <w:rFonts w:ascii="Bookman Old Style" w:hAnsi="Bookman Old Style" w:cs="Arial"/>
          <w:sz w:val="24"/>
          <w:szCs w:val="24"/>
        </w:rPr>
      </w:pPr>
      <w:r>
        <w:rPr>
          <w:rFonts w:ascii="Bookman Old Style" w:hAnsi="Bookman Old Style" w:cs="Arial"/>
          <w:sz w:val="24"/>
          <w:szCs w:val="24"/>
        </w:rPr>
        <w:t>20</w:t>
      </w:r>
      <w:r w:rsidR="00C5381D" w:rsidRPr="008147BE">
        <w:rPr>
          <w:rFonts w:ascii="Bookman Old Style" w:hAnsi="Bookman Old Style" w:cs="Arial"/>
          <w:sz w:val="24"/>
          <w:szCs w:val="24"/>
        </w:rPr>
        <w:t>.</w:t>
      </w:r>
      <w:r>
        <w:rPr>
          <w:rFonts w:ascii="Bookman Old Style" w:hAnsi="Bookman Old Style" w:cs="Arial"/>
          <w:sz w:val="24"/>
          <w:szCs w:val="24"/>
        </w:rPr>
        <w:t>7</w:t>
      </w:r>
      <w:r w:rsidR="00B7591B" w:rsidRPr="008147BE">
        <w:rPr>
          <w:rFonts w:ascii="Bookman Old Style" w:hAnsi="Bookman Old Style" w:cs="Arial"/>
          <w:sz w:val="24"/>
          <w:szCs w:val="24"/>
        </w:rPr>
        <w:t>.</w:t>
      </w:r>
      <w:r w:rsidR="00C5381D" w:rsidRPr="008147BE">
        <w:rPr>
          <w:rFonts w:ascii="Bookman Old Style" w:hAnsi="Bookman Old Style" w:cs="Arial"/>
          <w:sz w:val="24"/>
          <w:szCs w:val="24"/>
        </w:rPr>
        <w:t xml:space="preserve"> Será comunicado em tempo hábil e por escrito ás empresas que efetuarem a retirada deste Convite, qualquer alteração que eventualmente possa ocorrer, devendo qualquer modificação do mesmo ser divulgado pela mesma forma que se deu o texto original, reabrindo-se o prazo inicialmente estabelecido exceto quando, inquestionavelmente, a alteração não afetar a formulação das propostas.</w:t>
      </w:r>
    </w:p>
    <w:p w:rsidR="00CF7D0B" w:rsidRPr="008147BE" w:rsidRDefault="00FC7F58" w:rsidP="008147BE">
      <w:pPr>
        <w:pStyle w:val="NormalWeb"/>
        <w:spacing w:before="240" w:after="240" w:line="360" w:lineRule="auto"/>
        <w:jc w:val="both"/>
        <w:rPr>
          <w:rFonts w:ascii="Bookman Old Style" w:hAnsi="Bookman Old Style" w:cs="Arial"/>
          <w:szCs w:val="24"/>
        </w:rPr>
      </w:pPr>
      <w:r>
        <w:rPr>
          <w:rFonts w:ascii="Bookman Old Style" w:hAnsi="Bookman Old Style" w:cs="Arial"/>
          <w:szCs w:val="24"/>
        </w:rPr>
        <w:t>20</w:t>
      </w:r>
      <w:r w:rsidR="00CF7D0B" w:rsidRPr="008147BE">
        <w:rPr>
          <w:rFonts w:ascii="Bookman Old Style" w:hAnsi="Bookman Old Style" w:cs="Arial"/>
          <w:szCs w:val="24"/>
        </w:rPr>
        <w:t>.8</w:t>
      </w:r>
      <w:r w:rsidR="00B7591B" w:rsidRPr="008147BE">
        <w:rPr>
          <w:rFonts w:ascii="Bookman Old Style" w:hAnsi="Bookman Old Style" w:cs="Arial"/>
          <w:szCs w:val="24"/>
        </w:rPr>
        <w:t>.</w:t>
      </w:r>
      <w:r w:rsidR="00CF7D0B" w:rsidRPr="008147BE">
        <w:rPr>
          <w:rFonts w:ascii="Bookman Old Style" w:hAnsi="Bookman Old Style" w:cs="Arial"/>
          <w:szCs w:val="24"/>
        </w:rPr>
        <w:t xml:space="preserve"> Integram o presente Edital:</w:t>
      </w:r>
    </w:p>
    <w:p w:rsidR="004B14AA" w:rsidRPr="008147BE" w:rsidRDefault="004B14AA" w:rsidP="008147BE">
      <w:pPr>
        <w:pStyle w:val="Corpodetexto3"/>
        <w:spacing w:before="240" w:after="240" w:line="360" w:lineRule="auto"/>
        <w:rPr>
          <w:rFonts w:ascii="Bookman Old Style" w:hAnsi="Bookman Old Style"/>
          <w:sz w:val="24"/>
          <w:szCs w:val="24"/>
        </w:rPr>
      </w:pPr>
      <w:r w:rsidRPr="008147BE">
        <w:rPr>
          <w:rFonts w:ascii="Bookman Old Style" w:hAnsi="Bookman Old Style"/>
          <w:bCs/>
          <w:sz w:val="24"/>
          <w:szCs w:val="24"/>
        </w:rPr>
        <w:lastRenderedPageBreak/>
        <w:t>a</w:t>
      </w:r>
      <w:r w:rsidR="00B7591B" w:rsidRPr="008147BE">
        <w:rPr>
          <w:rFonts w:ascii="Bookman Old Style" w:hAnsi="Bookman Old Style"/>
          <w:bCs/>
          <w:sz w:val="24"/>
          <w:szCs w:val="24"/>
          <w:lang w:val="pt-BR"/>
        </w:rPr>
        <w:t>.</w:t>
      </w:r>
      <w:r w:rsidRPr="008147BE">
        <w:rPr>
          <w:rFonts w:ascii="Bookman Old Style" w:hAnsi="Bookman Old Style"/>
          <w:bCs/>
          <w:sz w:val="24"/>
          <w:szCs w:val="24"/>
        </w:rPr>
        <w:t xml:space="preserve"> </w:t>
      </w:r>
      <w:r w:rsidR="00B66181" w:rsidRPr="008147BE">
        <w:rPr>
          <w:rFonts w:ascii="Bookman Old Style" w:hAnsi="Bookman Old Style"/>
          <w:sz w:val="24"/>
          <w:szCs w:val="24"/>
          <w:lang w:val="pt-BR"/>
        </w:rPr>
        <w:t>Planilha Orçamentária</w:t>
      </w:r>
      <w:r w:rsidRPr="008147BE">
        <w:rPr>
          <w:rFonts w:ascii="Bookman Old Style" w:hAnsi="Bookman Old Style"/>
          <w:sz w:val="24"/>
          <w:szCs w:val="24"/>
        </w:rPr>
        <w:t>;</w:t>
      </w:r>
    </w:p>
    <w:p w:rsidR="004B14AA" w:rsidRPr="008147BE" w:rsidRDefault="004B14AA" w:rsidP="008147BE">
      <w:pPr>
        <w:pStyle w:val="Corpodetexto3"/>
        <w:spacing w:before="240" w:after="240" w:line="360" w:lineRule="auto"/>
        <w:rPr>
          <w:rFonts w:ascii="Bookman Old Style" w:hAnsi="Bookman Old Style"/>
          <w:sz w:val="24"/>
          <w:szCs w:val="24"/>
          <w:lang w:val="pt-BR"/>
        </w:rPr>
      </w:pPr>
      <w:r w:rsidRPr="008147BE">
        <w:rPr>
          <w:rFonts w:ascii="Bookman Old Style" w:hAnsi="Bookman Old Style"/>
          <w:sz w:val="24"/>
          <w:szCs w:val="24"/>
        </w:rPr>
        <w:t>b</w:t>
      </w:r>
      <w:r w:rsidR="00B7591B" w:rsidRPr="008147BE">
        <w:rPr>
          <w:rFonts w:ascii="Bookman Old Style" w:hAnsi="Bookman Old Style"/>
          <w:sz w:val="24"/>
          <w:szCs w:val="24"/>
          <w:lang w:val="pt-BR"/>
        </w:rPr>
        <w:t>.</w:t>
      </w:r>
      <w:r w:rsidRPr="008147BE">
        <w:rPr>
          <w:rFonts w:ascii="Bookman Old Style" w:hAnsi="Bookman Old Style"/>
          <w:sz w:val="24"/>
          <w:szCs w:val="24"/>
        </w:rPr>
        <w:t xml:space="preserve"> </w:t>
      </w:r>
      <w:r w:rsidR="00B66181" w:rsidRPr="008147BE">
        <w:rPr>
          <w:rFonts w:ascii="Bookman Old Style" w:hAnsi="Bookman Old Style"/>
          <w:sz w:val="24"/>
          <w:szCs w:val="24"/>
          <w:lang w:val="pt-BR"/>
        </w:rPr>
        <w:t>Memorial Descritivo;</w:t>
      </w:r>
    </w:p>
    <w:p w:rsidR="00C80A02" w:rsidRPr="008147BE" w:rsidRDefault="008B15BB" w:rsidP="008147BE">
      <w:pPr>
        <w:pStyle w:val="Corpodetexto3"/>
        <w:spacing w:before="240" w:after="240" w:line="360" w:lineRule="auto"/>
        <w:rPr>
          <w:rFonts w:ascii="Bookman Old Style" w:hAnsi="Bookman Old Style"/>
          <w:sz w:val="24"/>
          <w:szCs w:val="24"/>
          <w:lang w:val="pt-BR"/>
        </w:rPr>
      </w:pPr>
      <w:r w:rsidRPr="008147BE">
        <w:rPr>
          <w:rFonts w:ascii="Bookman Old Style" w:hAnsi="Bookman Old Style"/>
          <w:sz w:val="24"/>
          <w:szCs w:val="24"/>
          <w:lang w:val="pt-BR"/>
        </w:rPr>
        <w:t>c</w:t>
      </w:r>
      <w:r w:rsidR="00C80A02" w:rsidRPr="008147BE">
        <w:rPr>
          <w:rFonts w:ascii="Bookman Old Style" w:hAnsi="Bookman Old Style"/>
          <w:sz w:val="24"/>
          <w:szCs w:val="24"/>
          <w:lang w:val="pt-BR"/>
        </w:rPr>
        <w:t>. Desenho Técnico;</w:t>
      </w:r>
    </w:p>
    <w:p w:rsidR="00CF7D0B" w:rsidRPr="008147BE" w:rsidRDefault="00E13746" w:rsidP="008147BE">
      <w:pPr>
        <w:pStyle w:val="NormalWeb"/>
        <w:spacing w:before="240" w:after="240" w:line="360" w:lineRule="auto"/>
        <w:jc w:val="both"/>
        <w:rPr>
          <w:rFonts w:ascii="Bookman Old Style" w:hAnsi="Bookman Old Style" w:cs="Arial"/>
          <w:szCs w:val="24"/>
        </w:rPr>
      </w:pPr>
      <w:r w:rsidRPr="008147BE">
        <w:rPr>
          <w:rFonts w:ascii="Bookman Old Style" w:hAnsi="Bookman Old Style" w:cs="Arial"/>
          <w:szCs w:val="24"/>
        </w:rPr>
        <w:t>2</w:t>
      </w:r>
      <w:r w:rsidR="00B7591B" w:rsidRPr="008147BE">
        <w:rPr>
          <w:rFonts w:ascii="Bookman Old Style" w:hAnsi="Bookman Old Style" w:cs="Arial"/>
          <w:szCs w:val="24"/>
        </w:rPr>
        <w:t>.</w:t>
      </w:r>
      <w:r w:rsidR="00CF7D0B" w:rsidRPr="008147BE">
        <w:rPr>
          <w:rFonts w:ascii="Bookman Old Style" w:hAnsi="Bookman Old Style" w:cs="Arial"/>
          <w:szCs w:val="24"/>
        </w:rPr>
        <w:t xml:space="preserve"> Anexo I – MODELO DECLARAÇÃO (</w:t>
      </w:r>
      <w:r w:rsidR="008B63B4" w:rsidRPr="008147BE">
        <w:rPr>
          <w:rFonts w:ascii="Bookman Old Style" w:hAnsi="Bookman Old Style" w:cs="Arial"/>
          <w:szCs w:val="24"/>
        </w:rPr>
        <w:t>HABILITAÇÃO PRÉVIA</w:t>
      </w:r>
      <w:r w:rsidR="00CF7D0B" w:rsidRPr="008147BE">
        <w:rPr>
          <w:rFonts w:ascii="Bookman Old Style" w:hAnsi="Bookman Old Style" w:cs="Arial"/>
          <w:szCs w:val="24"/>
        </w:rPr>
        <w:t>)</w:t>
      </w:r>
      <w:r w:rsidR="008B63B4" w:rsidRPr="008147BE">
        <w:rPr>
          <w:rFonts w:ascii="Bookman Old Style" w:hAnsi="Bookman Old Style" w:cs="Arial"/>
          <w:szCs w:val="24"/>
        </w:rPr>
        <w:t>.</w:t>
      </w:r>
    </w:p>
    <w:p w:rsidR="008B63B4" w:rsidRPr="008147BE" w:rsidRDefault="008B63B4" w:rsidP="008147BE">
      <w:pPr>
        <w:pStyle w:val="NormalWeb"/>
        <w:spacing w:before="240" w:after="240" w:line="360" w:lineRule="auto"/>
        <w:jc w:val="both"/>
        <w:rPr>
          <w:rFonts w:ascii="Bookman Old Style" w:hAnsi="Bookman Old Style" w:cs="Arial"/>
          <w:szCs w:val="24"/>
        </w:rPr>
      </w:pPr>
      <w:r w:rsidRPr="008147BE">
        <w:rPr>
          <w:rFonts w:ascii="Bookman Old Style" w:hAnsi="Bookman Old Style" w:cs="Arial"/>
          <w:szCs w:val="24"/>
        </w:rPr>
        <w:t>3. Anexo II – DECLARAÇÃO DE MICROEMPRESA E EMPRESA DE PEQUENO PORTE.</w:t>
      </w:r>
    </w:p>
    <w:p w:rsidR="00CF7D0B" w:rsidRPr="008147BE" w:rsidRDefault="008B63B4" w:rsidP="008147BE">
      <w:pPr>
        <w:pStyle w:val="NormalWeb"/>
        <w:spacing w:before="240" w:after="240" w:line="360" w:lineRule="auto"/>
        <w:jc w:val="both"/>
        <w:rPr>
          <w:rFonts w:ascii="Bookman Old Style" w:hAnsi="Bookman Old Style" w:cs="Arial"/>
          <w:szCs w:val="24"/>
        </w:rPr>
      </w:pPr>
      <w:r w:rsidRPr="008147BE">
        <w:rPr>
          <w:rFonts w:ascii="Bookman Old Style" w:hAnsi="Bookman Old Style" w:cs="Arial"/>
          <w:szCs w:val="24"/>
        </w:rPr>
        <w:t>4</w:t>
      </w:r>
      <w:r w:rsidR="00B7591B" w:rsidRPr="008147BE">
        <w:rPr>
          <w:rFonts w:ascii="Bookman Old Style" w:hAnsi="Bookman Old Style" w:cs="Arial"/>
          <w:szCs w:val="24"/>
        </w:rPr>
        <w:t>.</w:t>
      </w:r>
      <w:r w:rsidR="00CF7D0B" w:rsidRPr="008147BE">
        <w:rPr>
          <w:rFonts w:ascii="Bookman Old Style" w:hAnsi="Bookman Old Style" w:cs="Arial"/>
          <w:szCs w:val="24"/>
        </w:rPr>
        <w:t xml:space="preserve"> Anexo I</w:t>
      </w:r>
      <w:r w:rsidR="008B15BB" w:rsidRPr="008147BE">
        <w:rPr>
          <w:rFonts w:ascii="Bookman Old Style" w:hAnsi="Bookman Old Style" w:cs="Arial"/>
          <w:szCs w:val="24"/>
        </w:rPr>
        <w:t>II</w:t>
      </w:r>
      <w:r w:rsidR="00CF7D0B" w:rsidRPr="008147BE">
        <w:rPr>
          <w:rFonts w:ascii="Bookman Old Style" w:hAnsi="Bookman Old Style" w:cs="Arial"/>
          <w:szCs w:val="24"/>
        </w:rPr>
        <w:t xml:space="preserve"> – MINUTA DE CONTRATO.</w:t>
      </w:r>
    </w:p>
    <w:p w:rsidR="00CF7D0B" w:rsidRPr="008147BE" w:rsidRDefault="008B63B4" w:rsidP="008147BE">
      <w:pPr>
        <w:spacing w:before="240" w:after="240" w:line="360" w:lineRule="auto"/>
        <w:ind w:right="-29"/>
        <w:jc w:val="both"/>
        <w:rPr>
          <w:rFonts w:ascii="Bookman Old Style" w:hAnsi="Bookman Old Style" w:cs="Arial"/>
          <w:sz w:val="24"/>
          <w:szCs w:val="24"/>
        </w:rPr>
      </w:pPr>
      <w:r w:rsidRPr="008147BE">
        <w:rPr>
          <w:rFonts w:ascii="Bookman Old Style" w:hAnsi="Bookman Old Style" w:cs="Arial"/>
          <w:sz w:val="24"/>
          <w:szCs w:val="24"/>
        </w:rPr>
        <w:t>5</w:t>
      </w:r>
      <w:r w:rsidR="00B7591B" w:rsidRPr="008147BE">
        <w:rPr>
          <w:rFonts w:ascii="Bookman Old Style" w:hAnsi="Bookman Old Style" w:cs="Arial"/>
          <w:sz w:val="24"/>
          <w:szCs w:val="24"/>
        </w:rPr>
        <w:t>.</w:t>
      </w:r>
      <w:r w:rsidR="00CF7D0B" w:rsidRPr="008147BE">
        <w:rPr>
          <w:rFonts w:ascii="Bookman Old Style" w:hAnsi="Bookman Old Style" w:cs="Arial"/>
          <w:sz w:val="24"/>
          <w:szCs w:val="24"/>
        </w:rPr>
        <w:t xml:space="preserve"> Anexo </w:t>
      </w:r>
      <w:r w:rsidR="008B15BB" w:rsidRPr="008147BE">
        <w:rPr>
          <w:rFonts w:ascii="Bookman Old Style" w:hAnsi="Bookman Old Style" w:cs="Arial"/>
          <w:sz w:val="24"/>
          <w:szCs w:val="24"/>
        </w:rPr>
        <w:t>I</w:t>
      </w:r>
      <w:r w:rsidR="00CF7D0B" w:rsidRPr="008147BE">
        <w:rPr>
          <w:rFonts w:ascii="Bookman Old Style" w:hAnsi="Bookman Old Style" w:cs="Arial"/>
          <w:sz w:val="24"/>
          <w:szCs w:val="24"/>
        </w:rPr>
        <w:t>V – MODELO DE PROPOSTA</w:t>
      </w:r>
    </w:p>
    <w:p w:rsidR="00C5381D" w:rsidRPr="008147BE" w:rsidRDefault="00FC7F58" w:rsidP="008147BE">
      <w:pPr>
        <w:spacing w:before="240" w:after="240" w:line="360" w:lineRule="auto"/>
        <w:ind w:right="-29"/>
        <w:jc w:val="both"/>
        <w:rPr>
          <w:rFonts w:ascii="Bookman Old Style" w:hAnsi="Bookman Old Style" w:cs="Arial"/>
          <w:b/>
          <w:sz w:val="24"/>
          <w:szCs w:val="24"/>
        </w:rPr>
      </w:pPr>
      <w:r>
        <w:rPr>
          <w:rFonts w:ascii="Bookman Old Style" w:hAnsi="Bookman Old Style" w:cs="Arial"/>
          <w:b/>
          <w:sz w:val="24"/>
          <w:szCs w:val="24"/>
        </w:rPr>
        <w:t>21</w:t>
      </w:r>
      <w:r w:rsidR="00B7591B" w:rsidRPr="008147BE">
        <w:rPr>
          <w:rFonts w:ascii="Bookman Old Style" w:hAnsi="Bookman Old Style" w:cs="Arial"/>
          <w:b/>
          <w:sz w:val="24"/>
          <w:szCs w:val="24"/>
        </w:rPr>
        <w:t>.</w:t>
      </w:r>
      <w:r w:rsidR="00C5381D" w:rsidRPr="008147BE">
        <w:rPr>
          <w:rFonts w:ascii="Bookman Old Style" w:hAnsi="Bookman Old Style" w:cs="Arial"/>
          <w:b/>
          <w:sz w:val="24"/>
          <w:szCs w:val="24"/>
        </w:rPr>
        <w:t xml:space="preserve"> DO HORÁRIO E LOCAL PARA OBTENÇÃO DE ESCLARECIMENTOS</w:t>
      </w:r>
    </w:p>
    <w:p w:rsidR="00C5381D" w:rsidRPr="008147BE" w:rsidRDefault="00FC7F58" w:rsidP="008147BE">
      <w:pPr>
        <w:spacing w:before="240" w:after="240" w:line="360" w:lineRule="auto"/>
        <w:ind w:right="-29"/>
        <w:jc w:val="both"/>
        <w:rPr>
          <w:rFonts w:ascii="Bookman Old Style" w:hAnsi="Bookman Old Style" w:cs="Arial"/>
          <w:sz w:val="24"/>
          <w:szCs w:val="24"/>
        </w:rPr>
      </w:pPr>
      <w:r>
        <w:rPr>
          <w:rFonts w:ascii="Bookman Old Style" w:hAnsi="Bookman Old Style" w:cs="Arial"/>
          <w:sz w:val="24"/>
          <w:szCs w:val="24"/>
        </w:rPr>
        <w:t>21</w:t>
      </w:r>
      <w:r w:rsidR="00C5381D" w:rsidRPr="008147BE">
        <w:rPr>
          <w:rFonts w:ascii="Bookman Old Style" w:hAnsi="Bookman Old Style" w:cs="Arial"/>
          <w:sz w:val="24"/>
          <w:szCs w:val="24"/>
        </w:rPr>
        <w:t>.1</w:t>
      </w:r>
      <w:r w:rsidR="00B7591B" w:rsidRPr="008147BE">
        <w:rPr>
          <w:rFonts w:ascii="Bookman Old Style" w:hAnsi="Bookman Old Style" w:cs="Arial"/>
          <w:sz w:val="24"/>
          <w:szCs w:val="24"/>
        </w:rPr>
        <w:t>.</w:t>
      </w:r>
      <w:r w:rsidR="00C5381D" w:rsidRPr="008147BE">
        <w:rPr>
          <w:rFonts w:ascii="Bookman Old Style" w:hAnsi="Bookman Old Style" w:cs="Arial"/>
          <w:sz w:val="24"/>
          <w:szCs w:val="24"/>
        </w:rPr>
        <w:t xml:space="preserve"> Este Convite será afixado para conhecimento e consulta dos interessados no quadro de avisos da Prefeitura Municipal de Narandiba, sendo fornecidas cópias aos que assim desejarem, até 24 (vinte e quatro horas) antes do prazo marcado para entrega dos envelopes proposta.</w:t>
      </w:r>
    </w:p>
    <w:p w:rsidR="00C5381D" w:rsidRPr="008147BE" w:rsidRDefault="00FC7F58" w:rsidP="008147BE">
      <w:pPr>
        <w:spacing w:before="240" w:after="240" w:line="360" w:lineRule="auto"/>
        <w:ind w:right="-29"/>
        <w:jc w:val="both"/>
        <w:rPr>
          <w:rFonts w:ascii="Bookman Old Style" w:hAnsi="Bookman Old Style" w:cs="Arial"/>
          <w:sz w:val="24"/>
          <w:szCs w:val="24"/>
        </w:rPr>
      </w:pPr>
      <w:r>
        <w:rPr>
          <w:rFonts w:ascii="Bookman Old Style" w:hAnsi="Bookman Old Style" w:cs="Arial"/>
          <w:sz w:val="24"/>
          <w:szCs w:val="24"/>
        </w:rPr>
        <w:t>21</w:t>
      </w:r>
      <w:r w:rsidR="00C5381D" w:rsidRPr="008147BE">
        <w:rPr>
          <w:rFonts w:ascii="Bookman Old Style" w:hAnsi="Bookman Old Style" w:cs="Arial"/>
          <w:sz w:val="24"/>
          <w:szCs w:val="24"/>
        </w:rPr>
        <w:t>.2</w:t>
      </w:r>
      <w:r w:rsidR="00B7591B" w:rsidRPr="008147BE">
        <w:rPr>
          <w:rFonts w:ascii="Bookman Old Style" w:hAnsi="Bookman Old Style" w:cs="Arial"/>
          <w:sz w:val="24"/>
          <w:szCs w:val="24"/>
        </w:rPr>
        <w:t>.</w:t>
      </w:r>
      <w:r w:rsidR="00C5381D" w:rsidRPr="008147BE">
        <w:rPr>
          <w:rFonts w:ascii="Bookman Old Style" w:hAnsi="Bookman Old Style" w:cs="Arial"/>
          <w:sz w:val="24"/>
          <w:szCs w:val="24"/>
        </w:rPr>
        <w:t xml:space="preserve"> Maiores esclarecimentos poderão ser obtidos no Setor de Licitações da Prefeitura Municipal de Narandiba, no endereço mencionado no preâmbulo, no horário das 08:00 às 1</w:t>
      </w:r>
      <w:r w:rsidR="00015DDE" w:rsidRPr="008147BE">
        <w:rPr>
          <w:rFonts w:ascii="Bookman Old Style" w:hAnsi="Bookman Old Style" w:cs="Arial"/>
          <w:sz w:val="24"/>
          <w:szCs w:val="24"/>
        </w:rPr>
        <w:t>2</w:t>
      </w:r>
      <w:r w:rsidR="00C5381D" w:rsidRPr="008147BE">
        <w:rPr>
          <w:rFonts w:ascii="Bookman Old Style" w:hAnsi="Bookman Old Style" w:cs="Arial"/>
          <w:sz w:val="24"/>
          <w:szCs w:val="24"/>
        </w:rPr>
        <w:t xml:space="preserve">:00 horas, pelo </w:t>
      </w:r>
      <w:r w:rsidR="00E13746" w:rsidRPr="008147BE">
        <w:rPr>
          <w:rFonts w:ascii="Bookman Old Style" w:hAnsi="Bookman Old Style" w:cs="Arial"/>
          <w:sz w:val="24"/>
          <w:szCs w:val="24"/>
        </w:rPr>
        <w:t>e-mail</w:t>
      </w:r>
      <w:r w:rsidR="00C5381D" w:rsidRPr="008147BE">
        <w:rPr>
          <w:rFonts w:ascii="Bookman Old Style" w:hAnsi="Bookman Old Style" w:cs="Arial"/>
          <w:sz w:val="24"/>
          <w:szCs w:val="24"/>
        </w:rPr>
        <w:t xml:space="preserve"> licitação@narandiba.sp.gov.br, sendo aceitas consultas pelo telefone (0xx18) 3992-9095, até o ultimo dia previsto para entrega dos envelopes proposta.</w:t>
      </w:r>
    </w:p>
    <w:p w:rsidR="00C5381D" w:rsidRPr="008147BE" w:rsidRDefault="00FC7F58" w:rsidP="008147BE">
      <w:pPr>
        <w:spacing w:before="240" w:after="240" w:line="360" w:lineRule="auto"/>
        <w:ind w:right="-29"/>
        <w:jc w:val="both"/>
        <w:rPr>
          <w:rFonts w:ascii="Bookman Old Style" w:hAnsi="Bookman Old Style" w:cs="Arial"/>
          <w:color w:val="000000" w:themeColor="text1"/>
          <w:sz w:val="24"/>
          <w:szCs w:val="24"/>
        </w:rPr>
      </w:pPr>
      <w:r>
        <w:rPr>
          <w:rFonts w:ascii="Bookman Old Style" w:hAnsi="Bookman Old Style" w:cs="Arial"/>
          <w:sz w:val="24"/>
          <w:szCs w:val="24"/>
        </w:rPr>
        <w:t>2</w:t>
      </w:r>
      <w:r w:rsidR="00751D8D">
        <w:rPr>
          <w:rFonts w:ascii="Bookman Old Style" w:hAnsi="Bookman Old Style" w:cs="Arial"/>
          <w:sz w:val="24"/>
          <w:szCs w:val="24"/>
        </w:rPr>
        <w:t>1</w:t>
      </w:r>
      <w:r w:rsidR="00C5381D" w:rsidRPr="008147BE">
        <w:rPr>
          <w:rFonts w:ascii="Bookman Old Style" w:hAnsi="Bookman Old Style" w:cs="Arial"/>
          <w:sz w:val="24"/>
          <w:szCs w:val="24"/>
        </w:rPr>
        <w:t>.3</w:t>
      </w:r>
      <w:r w:rsidR="00B7591B" w:rsidRPr="008147BE">
        <w:rPr>
          <w:rFonts w:ascii="Bookman Old Style" w:hAnsi="Bookman Old Style" w:cs="Arial"/>
          <w:sz w:val="24"/>
          <w:szCs w:val="24"/>
        </w:rPr>
        <w:t>.</w:t>
      </w:r>
      <w:r w:rsidR="00C5381D" w:rsidRPr="008147BE">
        <w:rPr>
          <w:rFonts w:ascii="Bookman Old Style" w:hAnsi="Bookman Old Style" w:cs="Arial"/>
          <w:sz w:val="24"/>
          <w:szCs w:val="24"/>
        </w:rPr>
        <w:t xml:space="preserve"> Para </w:t>
      </w:r>
      <w:r w:rsidR="00C5381D" w:rsidRPr="008147BE">
        <w:rPr>
          <w:rFonts w:ascii="Bookman Old Style" w:hAnsi="Bookman Old Style" w:cs="Arial"/>
          <w:color w:val="000000" w:themeColor="text1"/>
          <w:sz w:val="24"/>
          <w:szCs w:val="24"/>
        </w:rPr>
        <w:t>dirimir controvérsias decorrentes deste certame, fica eleito o Foro da Comarca de Pirapozinho.</w:t>
      </w:r>
    </w:p>
    <w:p w:rsidR="00C5381D" w:rsidRDefault="00C5381D" w:rsidP="008147BE">
      <w:pPr>
        <w:spacing w:before="240" w:after="240" w:line="360" w:lineRule="auto"/>
        <w:ind w:right="-29"/>
        <w:jc w:val="center"/>
        <w:rPr>
          <w:rFonts w:ascii="Bookman Old Style" w:hAnsi="Bookman Old Style" w:cs="Arial"/>
          <w:color w:val="000000" w:themeColor="text1"/>
          <w:sz w:val="24"/>
          <w:szCs w:val="24"/>
        </w:rPr>
      </w:pPr>
      <w:r w:rsidRPr="005E7463">
        <w:rPr>
          <w:rFonts w:ascii="Bookman Old Style" w:hAnsi="Bookman Old Style" w:cs="Arial"/>
          <w:color w:val="000000" w:themeColor="text1"/>
          <w:sz w:val="24"/>
          <w:szCs w:val="24"/>
        </w:rPr>
        <w:t xml:space="preserve">Narandiba, </w:t>
      </w:r>
      <w:r w:rsidR="00733EB7">
        <w:rPr>
          <w:rFonts w:ascii="Bookman Old Style" w:hAnsi="Bookman Old Style" w:cs="Arial"/>
          <w:color w:val="000000" w:themeColor="text1"/>
          <w:sz w:val="24"/>
          <w:szCs w:val="24"/>
        </w:rPr>
        <w:t>30</w:t>
      </w:r>
      <w:r w:rsidR="00940B0F" w:rsidRPr="005E7463">
        <w:rPr>
          <w:rFonts w:ascii="Bookman Old Style" w:hAnsi="Bookman Old Style" w:cs="Arial"/>
          <w:color w:val="000000" w:themeColor="text1"/>
          <w:sz w:val="24"/>
          <w:szCs w:val="24"/>
        </w:rPr>
        <w:t xml:space="preserve"> de </w:t>
      </w:r>
      <w:r w:rsidR="00733EB7">
        <w:rPr>
          <w:rFonts w:ascii="Bookman Old Style" w:hAnsi="Bookman Old Style" w:cs="Arial"/>
          <w:color w:val="000000" w:themeColor="text1"/>
          <w:sz w:val="24"/>
          <w:szCs w:val="24"/>
        </w:rPr>
        <w:t>abril</w:t>
      </w:r>
      <w:r w:rsidRPr="005E7463">
        <w:rPr>
          <w:rFonts w:ascii="Bookman Old Style" w:hAnsi="Bookman Old Style" w:cs="Arial"/>
          <w:color w:val="000000" w:themeColor="text1"/>
          <w:sz w:val="24"/>
          <w:szCs w:val="24"/>
        </w:rPr>
        <w:t xml:space="preserve"> de </w:t>
      </w:r>
      <w:r w:rsidR="0019414F" w:rsidRPr="005E7463">
        <w:rPr>
          <w:rFonts w:ascii="Bookman Old Style" w:hAnsi="Bookman Old Style" w:cs="Arial"/>
          <w:color w:val="000000" w:themeColor="text1"/>
          <w:sz w:val="24"/>
          <w:szCs w:val="24"/>
        </w:rPr>
        <w:t>20</w:t>
      </w:r>
      <w:r w:rsidR="002877DA" w:rsidRPr="005E7463">
        <w:rPr>
          <w:rFonts w:ascii="Bookman Old Style" w:hAnsi="Bookman Old Style" w:cs="Arial"/>
          <w:color w:val="000000" w:themeColor="text1"/>
          <w:sz w:val="24"/>
          <w:szCs w:val="24"/>
        </w:rPr>
        <w:t>2</w:t>
      </w:r>
      <w:r w:rsidR="005E7463" w:rsidRPr="005E7463">
        <w:rPr>
          <w:rFonts w:ascii="Bookman Old Style" w:hAnsi="Bookman Old Style" w:cs="Arial"/>
          <w:color w:val="000000" w:themeColor="text1"/>
          <w:sz w:val="24"/>
          <w:szCs w:val="24"/>
        </w:rPr>
        <w:t>1</w:t>
      </w:r>
      <w:r w:rsidR="00464BD3" w:rsidRPr="005E7463">
        <w:rPr>
          <w:rFonts w:ascii="Bookman Old Style" w:hAnsi="Bookman Old Style" w:cs="Arial"/>
          <w:color w:val="000000" w:themeColor="text1"/>
          <w:sz w:val="24"/>
          <w:szCs w:val="24"/>
        </w:rPr>
        <w:t>.</w:t>
      </w:r>
    </w:p>
    <w:p w:rsidR="00733EB7" w:rsidRDefault="00733EB7" w:rsidP="00733EB7">
      <w:pPr>
        <w:spacing w:line="360" w:lineRule="auto"/>
        <w:ind w:right="-29"/>
        <w:jc w:val="center"/>
        <w:rPr>
          <w:rFonts w:ascii="Bookman Old Style" w:hAnsi="Bookman Old Style" w:cs="Arial"/>
          <w:color w:val="000000" w:themeColor="text1"/>
          <w:sz w:val="24"/>
          <w:szCs w:val="24"/>
        </w:rPr>
      </w:pPr>
    </w:p>
    <w:p w:rsidR="002877DA" w:rsidRPr="002877DA" w:rsidRDefault="002877DA" w:rsidP="00733EB7">
      <w:pPr>
        <w:ind w:right="-28"/>
        <w:jc w:val="center"/>
        <w:rPr>
          <w:rFonts w:ascii="Bookman Old Style" w:hAnsi="Bookman Old Style" w:cs="Arial"/>
          <w:color w:val="000000" w:themeColor="text1"/>
          <w:sz w:val="4"/>
          <w:szCs w:val="24"/>
        </w:rPr>
      </w:pPr>
    </w:p>
    <w:p w:rsidR="00C5381D" w:rsidRPr="008B15BB" w:rsidRDefault="00C5381D" w:rsidP="00733EB7">
      <w:pPr>
        <w:pStyle w:val="Ttulo2"/>
        <w:ind w:right="-28"/>
        <w:jc w:val="center"/>
        <w:rPr>
          <w:rFonts w:ascii="Bookman Old Style" w:hAnsi="Bookman Old Style" w:cs="Arial"/>
          <w:sz w:val="24"/>
          <w:szCs w:val="24"/>
        </w:rPr>
      </w:pPr>
      <w:r w:rsidRPr="008B15BB">
        <w:rPr>
          <w:rFonts w:ascii="Bookman Old Style" w:hAnsi="Bookman Old Style" w:cs="Arial"/>
          <w:sz w:val="24"/>
          <w:szCs w:val="24"/>
        </w:rPr>
        <w:t>____________</w:t>
      </w:r>
      <w:r w:rsidR="00AB0EAA" w:rsidRPr="008B15BB">
        <w:rPr>
          <w:rFonts w:ascii="Bookman Old Style" w:hAnsi="Bookman Old Style" w:cs="Arial"/>
          <w:sz w:val="24"/>
          <w:szCs w:val="24"/>
        </w:rPr>
        <w:t>___</w:t>
      </w:r>
      <w:r w:rsidRPr="008B15BB">
        <w:rPr>
          <w:rFonts w:ascii="Bookman Old Style" w:hAnsi="Bookman Old Style" w:cs="Arial"/>
          <w:sz w:val="24"/>
          <w:szCs w:val="24"/>
        </w:rPr>
        <w:t>______________</w:t>
      </w:r>
    </w:p>
    <w:p w:rsidR="00C5381D" w:rsidRPr="008B15BB" w:rsidRDefault="0019414F" w:rsidP="00733EB7">
      <w:pPr>
        <w:pStyle w:val="Ttulo9"/>
        <w:ind w:right="-28"/>
        <w:rPr>
          <w:rFonts w:ascii="Bookman Old Style" w:hAnsi="Bookman Old Style" w:cs="Arial"/>
          <w:sz w:val="24"/>
          <w:szCs w:val="24"/>
        </w:rPr>
      </w:pPr>
      <w:r w:rsidRPr="008B15BB">
        <w:rPr>
          <w:rFonts w:ascii="Bookman Old Style" w:hAnsi="Bookman Old Style" w:cs="Arial"/>
          <w:sz w:val="24"/>
          <w:szCs w:val="24"/>
        </w:rPr>
        <w:t>ITAMAR DOS SANTOS SILVA</w:t>
      </w:r>
    </w:p>
    <w:p w:rsidR="00464BD3" w:rsidRPr="008B15BB" w:rsidRDefault="00C5381D" w:rsidP="00733EB7">
      <w:pPr>
        <w:pStyle w:val="Ttulo9"/>
        <w:ind w:right="-28"/>
        <w:rPr>
          <w:rFonts w:ascii="Bookman Old Style" w:hAnsi="Bookman Old Style" w:cs="Arial"/>
          <w:b w:val="0"/>
          <w:sz w:val="24"/>
          <w:szCs w:val="24"/>
        </w:rPr>
      </w:pPr>
      <w:r w:rsidRPr="008B15BB">
        <w:rPr>
          <w:rFonts w:ascii="Bookman Old Style" w:hAnsi="Bookman Old Style" w:cs="Arial"/>
          <w:b w:val="0"/>
          <w:sz w:val="24"/>
          <w:szCs w:val="24"/>
        </w:rPr>
        <w:t>Prefeito Municipal</w:t>
      </w:r>
    </w:p>
    <w:p w:rsidR="00464BD3" w:rsidRDefault="00464BD3" w:rsidP="00733EB7">
      <w:pPr>
        <w:rPr>
          <w:sz w:val="24"/>
          <w:szCs w:val="24"/>
        </w:rPr>
      </w:pPr>
    </w:p>
    <w:p w:rsidR="00B66181" w:rsidRPr="008B15BB" w:rsidRDefault="00B66181" w:rsidP="00B66181">
      <w:pPr>
        <w:pStyle w:val="Ttulo1"/>
        <w:pBdr>
          <w:top w:val="single" w:sz="4" w:space="0" w:color="auto"/>
          <w:left w:val="single" w:sz="4" w:space="4" w:color="auto"/>
          <w:bottom w:val="single" w:sz="4" w:space="1" w:color="auto"/>
          <w:right w:val="single" w:sz="4" w:space="4" w:color="auto"/>
        </w:pBdr>
        <w:shd w:val="clear" w:color="auto" w:fill="A6A6A6"/>
        <w:spacing w:before="240" w:after="240"/>
        <w:jc w:val="center"/>
        <w:rPr>
          <w:rFonts w:ascii="Bookman Old Style" w:hAnsi="Bookman Old Style" w:cs="Arial"/>
          <w:color w:val="000000" w:themeColor="text1"/>
          <w:sz w:val="24"/>
          <w:szCs w:val="24"/>
          <w:u w:val="single"/>
        </w:rPr>
      </w:pPr>
      <w:r w:rsidRPr="008B15BB">
        <w:rPr>
          <w:rFonts w:ascii="Bookman Old Style" w:hAnsi="Bookman Old Style" w:cs="Arial"/>
          <w:color w:val="000000" w:themeColor="text1"/>
          <w:sz w:val="24"/>
          <w:szCs w:val="24"/>
          <w:u w:val="single"/>
        </w:rPr>
        <w:lastRenderedPageBreak/>
        <w:t>ANEXO I                                                                              DECLARAÇÃO DE HABILITAÇÃO PRÉVIA</w:t>
      </w:r>
    </w:p>
    <w:p w:rsidR="00B66181" w:rsidRPr="008B15BB" w:rsidRDefault="00B66181" w:rsidP="00B66181">
      <w:pPr>
        <w:pStyle w:val="Default"/>
        <w:tabs>
          <w:tab w:val="left" w:pos="6237"/>
        </w:tabs>
        <w:spacing w:before="240" w:after="240"/>
        <w:jc w:val="both"/>
        <w:rPr>
          <w:rFonts w:ascii="Bookman Old Style" w:hAnsi="Bookman Old Style"/>
          <w:b/>
          <w:color w:val="000000" w:themeColor="text1"/>
          <w:sz w:val="18"/>
        </w:rPr>
      </w:pPr>
      <w:r w:rsidRPr="008B15BB">
        <w:rPr>
          <w:rFonts w:ascii="Bookman Old Style" w:hAnsi="Bookman Old Style"/>
          <w:b/>
          <w:bCs/>
          <w:color w:val="000000" w:themeColor="text1"/>
          <w:sz w:val="18"/>
        </w:rPr>
        <w:t xml:space="preserve">(NOTA: </w:t>
      </w:r>
      <w:r w:rsidRPr="008B15BB">
        <w:rPr>
          <w:rFonts w:ascii="Bookman Old Style" w:hAnsi="Bookman Old Style"/>
          <w:color w:val="000000" w:themeColor="text1"/>
          <w:sz w:val="18"/>
        </w:rPr>
        <w:t>A Declaração poderá ser apresentada nesta folha-modelo, ou, se preferir, a proponente poderá usar papel próprio, desde que nele constem todos os dados, sem qualquer alteração, apresentados neste modelo</w:t>
      </w:r>
      <w:r w:rsidRPr="008B15BB">
        <w:rPr>
          <w:rFonts w:ascii="Bookman Old Style" w:hAnsi="Bookman Old Style"/>
          <w:b/>
          <w:bCs/>
          <w:color w:val="000000" w:themeColor="text1"/>
          <w:sz w:val="18"/>
        </w:rPr>
        <w:t>).</w:t>
      </w:r>
    </w:p>
    <w:p w:rsidR="00B66181" w:rsidRPr="008B15BB" w:rsidRDefault="00B66181" w:rsidP="00B61931">
      <w:pPr>
        <w:pStyle w:val="EditalNumerado"/>
        <w:numPr>
          <w:ilvl w:val="0"/>
          <w:numId w:val="0"/>
        </w:numPr>
        <w:tabs>
          <w:tab w:val="left" w:pos="6237"/>
        </w:tabs>
        <w:spacing w:after="0"/>
        <w:rPr>
          <w:rFonts w:ascii="Bookman Old Style" w:hAnsi="Bookman Old Style" w:cs="Arial"/>
          <w:b/>
          <w:color w:val="000000" w:themeColor="text1"/>
          <w:szCs w:val="24"/>
        </w:rPr>
      </w:pPr>
      <w:r w:rsidRPr="008B15BB">
        <w:rPr>
          <w:rFonts w:ascii="Bookman Old Style" w:hAnsi="Bookman Old Style" w:cs="Arial"/>
          <w:b/>
          <w:color w:val="000000" w:themeColor="text1"/>
          <w:szCs w:val="24"/>
        </w:rPr>
        <w:t>CONVITE Nº:</w:t>
      </w:r>
      <w:r w:rsidRPr="008B15BB">
        <w:rPr>
          <w:rFonts w:ascii="Bookman Old Style" w:hAnsi="Bookman Old Style" w:cs="Arial"/>
          <w:b/>
          <w:color w:val="000000" w:themeColor="text1"/>
          <w:szCs w:val="24"/>
        </w:rPr>
        <w:tab/>
      </w:r>
      <w:r w:rsidRPr="008B15BB">
        <w:rPr>
          <w:rFonts w:ascii="Bookman Old Style" w:hAnsi="Bookman Old Style" w:cs="Arial"/>
          <w:b/>
          <w:color w:val="000000" w:themeColor="text1"/>
          <w:szCs w:val="24"/>
        </w:rPr>
        <w:tab/>
      </w:r>
      <w:r w:rsidRPr="008B15BB">
        <w:rPr>
          <w:rFonts w:ascii="Bookman Old Style" w:hAnsi="Bookman Old Style" w:cs="Arial"/>
          <w:b/>
          <w:color w:val="000000" w:themeColor="text1"/>
          <w:szCs w:val="24"/>
        </w:rPr>
        <w:tab/>
      </w:r>
      <w:r w:rsidRPr="008B15BB">
        <w:rPr>
          <w:rFonts w:ascii="Bookman Old Style" w:hAnsi="Bookman Old Style" w:cs="Arial"/>
          <w:b/>
          <w:color w:val="000000" w:themeColor="text1"/>
          <w:szCs w:val="24"/>
        </w:rPr>
        <w:tab/>
      </w:r>
      <w:r w:rsidRPr="008B15BB">
        <w:rPr>
          <w:rFonts w:ascii="Bookman Old Style" w:hAnsi="Bookman Old Style" w:cs="Arial"/>
          <w:b/>
          <w:color w:val="000000" w:themeColor="text1"/>
          <w:szCs w:val="24"/>
        </w:rPr>
        <w:tab/>
      </w:r>
    </w:p>
    <w:p w:rsidR="00B66181" w:rsidRPr="008B15BB" w:rsidRDefault="00B66181" w:rsidP="00B61931">
      <w:pPr>
        <w:pStyle w:val="EditalNumerado"/>
        <w:numPr>
          <w:ilvl w:val="0"/>
          <w:numId w:val="0"/>
        </w:numPr>
        <w:tabs>
          <w:tab w:val="left" w:pos="6237"/>
        </w:tabs>
        <w:spacing w:after="0"/>
        <w:rPr>
          <w:rFonts w:ascii="Bookman Old Style" w:hAnsi="Bookman Old Style" w:cs="Arial"/>
          <w:b/>
          <w:color w:val="000000" w:themeColor="text1"/>
          <w:szCs w:val="24"/>
        </w:rPr>
      </w:pPr>
      <w:r w:rsidRPr="008B15BB">
        <w:rPr>
          <w:rFonts w:ascii="Bookman Old Style" w:hAnsi="Bookman Old Style" w:cs="Arial"/>
          <w:b/>
          <w:color w:val="000000" w:themeColor="text1"/>
          <w:szCs w:val="24"/>
        </w:rPr>
        <w:t>PROPONENTE:</w:t>
      </w:r>
    </w:p>
    <w:p w:rsidR="00B66181" w:rsidRPr="008B15BB" w:rsidRDefault="00B66181" w:rsidP="00B61931">
      <w:pPr>
        <w:pStyle w:val="EditalNumerado"/>
        <w:numPr>
          <w:ilvl w:val="0"/>
          <w:numId w:val="0"/>
        </w:numPr>
        <w:tabs>
          <w:tab w:val="left" w:pos="6237"/>
        </w:tabs>
        <w:spacing w:after="0"/>
        <w:rPr>
          <w:rFonts w:ascii="Bookman Old Style" w:hAnsi="Bookman Old Style" w:cs="Arial"/>
          <w:b/>
          <w:color w:val="000000" w:themeColor="text1"/>
          <w:szCs w:val="24"/>
        </w:rPr>
      </w:pPr>
      <w:r w:rsidRPr="008B15BB">
        <w:rPr>
          <w:rFonts w:ascii="Bookman Old Style" w:hAnsi="Bookman Old Style" w:cs="Arial"/>
          <w:b/>
          <w:color w:val="000000" w:themeColor="text1"/>
          <w:szCs w:val="24"/>
        </w:rPr>
        <w:t>CNPJ Nº:</w:t>
      </w:r>
      <w:r w:rsidRPr="008B15BB">
        <w:rPr>
          <w:rFonts w:ascii="Bookman Old Style" w:hAnsi="Bookman Old Style" w:cs="Arial"/>
          <w:b/>
          <w:color w:val="000000" w:themeColor="text1"/>
          <w:szCs w:val="24"/>
        </w:rPr>
        <w:tab/>
        <w:t>IE Nº:</w:t>
      </w:r>
    </w:p>
    <w:p w:rsidR="00B66181" w:rsidRPr="008B15BB" w:rsidRDefault="00B66181" w:rsidP="00B61931">
      <w:pPr>
        <w:pStyle w:val="EditalNumerado"/>
        <w:numPr>
          <w:ilvl w:val="0"/>
          <w:numId w:val="0"/>
        </w:numPr>
        <w:tabs>
          <w:tab w:val="left" w:pos="6237"/>
        </w:tabs>
        <w:spacing w:after="0"/>
        <w:rPr>
          <w:rFonts w:ascii="Bookman Old Style" w:hAnsi="Bookman Old Style" w:cs="Arial"/>
          <w:b/>
          <w:color w:val="000000" w:themeColor="text1"/>
          <w:szCs w:val="24"/>
        </w:rPr>
      </w:pPr>
      <w:r w:rsidRPr="008B15BB">
        <w:rPr>
          <w:rFonts w:ascii="Bookman Old Style" w:hAnsi="Bookman Old Style" w:cs="Arial"/>
          <w:b/>
          <w:color w:val="000000" w:themeColor="text1"/>
          <w:szCs w:val="24"/>
        </w:rPr>
        <w:t>ENDEREÇO:</w:t>
      </w:r>
    </w:p>
    <w:p w:rsidR="00B66181" w:rsidRPr="008B15BB" w:rsidRDefault="00B66181" w:rsidP="00B61931">
      <w:pPr>
        <w:pStyle w:val="EditalNumerado"/>
        <w:numPr>
          <w:ilvl w:val="0"/>
          <w:numId w:val="0"/>
        </w:numPr>
        <w:tabs>
          <w:tab w:val="left" w:pos="6237"/>
        </w:tabs>
        <w:spacing w:after="0"/>
        <w:rPr>
          <w:rFonts w:ascii="Bookman Old Style" w:hAnsi="Bookman Old Style" w:cs="Arial"/>
          <w:b/>
          <w:color w:val="000000" w:themeColor="text1"/>
          <w:szCs w:val="24"/>
        </w:rPr>
      </w:pPr>
      <w:r w:rsidRPr="008B15BB">
        <w:rPr>
          <w:rFonts w:ascii="Bookman Old Style" w:hAnsi="Bookman Old Style" w:cs="Arial"/>
          <w:b/>
          <w:color w:val="000000" w:themeColor="text1"/>
          <w:szCs w:val="24"/>
        </w:rPr>
        <w:t>BAIRRO:</w:t>
      </w:r>
      <w:r w:rsidRPr="008B15BB">
        <w:rPr>
          <w:rFonts w:ascii="Bookman Old Style" w:hAnsi="Bookman Old Style" w:cs="Arial"/>
          <w:b/>
          <w:color w:val="000000" w:themeColor="text1"/>
          <w:szCs w:val="24"/>
        </w:rPr>
        <w:tab/>
        <w:t>CIDADE:</w:t>
      </w:r>
    </w:p>
    <w:p w:rsidR="00B66181" w:rsidRPr="008B15BB" w:rsidRDefault="00B66181" w:rsidP="00B61931">
      <w:pPr>
        <w:pStyle w:val="EditalNumerado"/>
        <w:numPr>
          <w:ilvl w:val="0"/>
          <w:numId w:val="0"/>
        </w:numPr>
        <w:tabs>
          <w:tab w:val="left" w:pos="6237"/>
        </w:tabs>
        <w:spacing w:after="0"/>
        <w:rPr>
          <w:rFonts w:ascii="Bookman Old Style" w:hAnsi="Bookman Old Style" w:cs="Arial"/>
          <w:b/>
          <w:color w:val="000000" w:themeColor="text1"/>
          <w:szCs w:val="24"/>
        </w:rPr>
      </w:pPr>
      <w:r w:rsidRPr="008B15BB">
        <w:rPr>
          <w:rFonts w:ascii="Bookman Old Style" w:hAnsi="Bookman Old Style" w:cs="Arial"/>
          <w:b/>
          <w:color w:val="000000" w:themeColor="text1"/>
          <w:szCs w:val="24"/>
        </w:rPr>
        <w:t xml:space="preserve">TELEFONE: </w:t>
      </w:r>
      <w:r w:rsidRPr="008B15BB">
        <w:rPr>
          <w:rFonts w:ascii="Bookman Old Style" w:hAnsi="Bookman Old Style" w:cs="Arial"/>
          <w:b/>
          <w:color w:val="000000" w:themeColor="text1"/>
          <w:szCs w:val="24"/>
        </w:rPr>
        <w:tab/>
        <w:t>E-MAIL:</w:t>
      </w:r>
    </w:p>
    <w:p w:rsidR="00B66181" w:rsidRPr="008B15BB" w:rsidRDefault="00B66181" w:rsidP="00B61931">
      <w:pPr>
        <w:pStyle w:val="Default"/>
        <w:tabs>
          <w:tab w:val="left" w:pos="6237"/>
        </w:tabs>
        <w:spacing w:before="120" w:after="120" w:line="360" w:lineRule="auto"/>
        <w:jc w:val="both"/>
        <w:rPr>
          <w:rFonts w:ascii="Bookman Old Style" w:hAnsi="Bookman Old Style"/>
          <w:color w:val="000000" w:themeColor="text1"/>
        </w:rPr>
      </w:pPr>
      <w:r w:rsidRPr="008B15BB">
        <w:rPr>
          <w:rFonts w:ascii="Bookman Old Style" w:hAnsi="Bookman Old Style"/>
          <w:color w:val="000000" w:themeColor="text1"/>
        </w:rPr>
        <w:t xml:space="preserve">A empresa supracitada, </w:t>
      </w:r>
      <w:r w:rsidRPr="00D2425D">
        <w:rPr>
          <w:rFonts w:ascii="Bookman Old Style" w:hAnsi="Bookman Old Style"/>
          <w:color w:val="000000" w:themeColor="text1"/>
        </w:rPr>
        <w:t xml:space="preserve">atendendo as exigências </w:t>
      </w:r>
      <w:r w:rsidR="002877DA">
        <w:rPr>
          <w:rFonts w:ascii="Bookman Old Style" w:hAnsi="Bookman Old Style"/>
          <w:color w:val="000000" w:themeColor="text1"/>
        </w:rPr>
        <w:t xml:space="preserve">do </w:t>
      </w:r>
      <w:r w:rsidR="002877DA" w:rsidRPr="00751D8D">
        <w:rPr>
          <w:rFonts w:ascii="Bookman Old Style" w:hAnsi="Bookman Old Style"/>
          <w:b/>
          <w:color w:val="000000" w:themeColor="text1"/>
          <w:u w:val="single"/>
        </w:rPr>
        <w:t xml:space="preserve">CONVITE </w:t>
      </w:r>
      <w:r w:rsidR="00733EB7">
        <w:rPr>
          <w:rFonts w:ascii="Bookman Old Style" w:hAnsi="Bookman Old Style"/>
          <w:b/>
          <w:color w:val="000000" w:themeColor="text1"/>
          <w:u w:val="single"/>
        </w:rPr>
        <w:t>007/2021</w:t>
      </w:r>
      <w:r w:rsidRPr="00D2425D">
        <w:rPr>
          <w:rFonts w:ascii="Bookman Old Style" w:hAnsi="Bookman Old Style"/>
          <w:color w:val="000000" w:themeColor="text1"/>
        </w:rPr>
        <w:t xml:space="preserve">, </w:t>
      </w:r>
      <w:r w:rsidR="00B61931">
        <w:rPr>
          <w:rFonts w:ascii="Bookman Old Style" w:hAnsi="Bookman Old Style"/>
          <w:color w:val="000000" w:themeColor="text1"/>
        </w:rPr>
        <w:t xml:space="preserve">por intermédio de seu sócio administrador/proprietário. </w:t>
      </w:r>
      <w:r w:rsidRPr="00751D8D">
        <w:rPr>
          <w:rFonts w:ascii="Bookman Old Style" w:hAnsi="Bookman Old Style"/>
          <w:b/>
          <w:color w:val="000000" w:themeColor="text1"/>
          <w:u w:val="single"/>
        </w:rPr>
        <w:t>DECLARA EXPRESSAMENTE</w:t>
      </w:r>
      <w:r w:rsidRPr="008B15BB">
        <w:rPr>
          <w:rFonts w:ascii="Bookman Old Style" w:hAnsi="Bookman Old Style"/>
          <w:color w:val="000000" w:themeColor="text1"/>
        </w:rPr>
        <w:t xml:space="preserve"> que: </w:t>
      </w:r>
    </w:p>
    <w:p w:rsidR="00962A1A" w:rsidRDefault="00B66181" w:rsidP="00B61931">
      <w:pPr>
        <w:pStyle w:val="Default"/>
        <w:tabs>
          <w:tab w:val="left" w:pos="6237"/>
        </w:tabs>
        <w:spacing w:before="120" w:after="120" w:line="360" w:lineRule="auto"/>
        <w:jc w:val="both"/>
        <w:rPr>
          <w:rFonts w:ascii="Bookman Old Style" w:hAnsi="Bookman Old Style"/>
          <w:color w:val="000000" w:themeColor="text1"/>
        </w:rPr>
      </w:pPr>
      <w:r w:rsidRPr="00B61931">
        <w:rPr>
          <w:rFonts w:ascii="Bookman Old Style" w:hAnsi="Bookman Old Style"/>
          <w:b/>
          <w:color w:val="000000" w:themeColor="text1"/>
        </w:rPr>
        <w:t>1.</w:t>
      </w:r>
      <w:r w:rsidRPr="008B15BB">
        <w:rPr>
          <w:rFonts w:ascii="Bookman Old Style" w:hAnsi="Bookman Old Style"/>
          <w:color w:val="000000" w:themeColor="text1"/>
        </w:rPr>
        <w:t xml:space="preserve"> Conhece toda a legislação relativa à presente licitação, bem como os termos e condições estabelecidos no edital e seus anexos, com os quais concorda</w:t>
      </w:r>
    </w:p>
    <w:p w:rsidR="00962A1A" w:rsidRDefault="00B61931" w:rsidP="00B61931">
      <w:pPr>
        <w:pStyle w:val="Default"/>
        <w:tabs>
          <w:tab w:val="left" w:pos="6237"/>
        </w:tabs>
        <w:spacing w:before="120" w:after="120" w:line="360" w:lineRule="auto"/>
        <w:jc w:val="both"/>
        <w:rPr>
          <w:rFonts w:ascii="Bookman Old Style" w:hAnsi="Bookman Old Style"/>
          <w:color w:val="000000" w:themeColor="text1"/>
        </w:rPr>
      </w:pPr>
      <w:r w:rsidRPr="00B61931">
        <w:rPr>
          <w:rFonts w:ascii="Bookman Old Style" w:hAnsi="Bookman Old Style"/>
          <w:b/>
          <w:color w:val="000000" w:themeColor="text1"/>
        </w:rPr>
        <w:t>2.</w:t>
      </w:r>
      <w:r w:rsidRPr="008B15BB">
        <w:rPr>
          <w:rFonts w:ascii="Bookman Old Style" w:hAnsi="Bookman Old Style"/>
          <w:color w:val="000000" w:themeColor="text1"/>
        </w:rPr>
        <w:t xml:space="preserve"> </w:t>
      </w:r>
      <w:r w:rsidR="00962A1A">
        <w:rPr>
          <w:rFonts w:ascii="Bookman Old Style" w:hAnsi="Bookman Old Style"/>
          <w:color w:val="000000" w:themeColor="text1"/>
        </w:rPr>
        <w:t>A inexistência de fatos supervenientes impeditivos a habilitação e a contratação com a administração pública, se responsabilizando por fatos que venha, a afetar a contratação;</w:t>
      </w:r>
    </w:p>
    <w:p w:rsidR="00B66181" w:rsidRPr="008B15BB" w:rsidRDefault="00B61931" w:rsidP="00B61931">
      <w:pPr>
        <w:pStyle w:val="Default"/>
        <w:tabs>
          <w:tab w:val="left" w:pos="6237"/>
        </w:tabs>
        <w:spacing w:before="120" w:after="120" w:line="360" w:lineRule="auto"/>
        <w:jc w:val="both"/>
        <w:rPr>
          <w:rFonts w:ascii="Bookman Old Style" w:hAnsi="Bookman Old Style"/>
          <w:color w:val="000000" w:themeColor="text1"/>
        </w:rPr>
      </w:pPr>
      <w:r w:rsidRPr="00B61931">
        <w:rPr>
          <w:rFonts w:ascii="Bookman Old Style" w:hAnsi="Bookman Old Style"/>
          <w:b/>
          <w:color w:val="000000" w:themeColor="text1"/>
        </w:rPr>
        <w:t>3.</w:t>
      </w:r>
      <w:r w:rsidRPr="008B15BB">
        <w:rPr>
          <w:rFonts w:ascii="Bookman Old Style" w:hAnsi="Bookman Old Style"/>
          <w:color w:val="000000" w:themeColor="text1"/>
        </w:rPr>
        <w:t xml:space="preserve"> </w:t>
      </w:r>
      <w:r w:rsidR="00962A1A">
        <w:rPr>
          <w:rFonts w:ascii="Bookman Old Style" w:hAnsi="Bookman Old Style"/>
          <w:color w:val="000000" w:themeColor="text1"/>
        </w:rPr>
        <w:t>Que a empresa não está declarada inidônea por qualquer órgão ou entidade da administração pública Federal, Distrital, Estadual ou Municipal, tendo em vista os artigos 87, inciso IV e art. 97 da Lei Federal nº 8.666/93 e suas alterações.</w:t>
      </w:r>
      <w:r w:rsidR="00B66181" w:rsidRPr="008B15BB">
        <w:rPr>
          <w:rFonts w:ascii="Bookman Old Style" w:hAnsi="Bookman Old Style"/>
          <w:color w:val="000000" w:themeColor="text1"/>
        </w:rPr>
        <w:t xml:space="preserve"> </w:t>
      </w:r>
    </w:p>
    <w:p w:rsidR="00B66181" w:rsidRPr="008B15BB" w:rsidRDefault="00B61931" w:rsidP="00B61931">
      <w:pPr>
        <w:pStyle w:val="Default"/>
        <w:tabs>
          <w:tab w:val="left" w:pos="6237"/>
        </w:tabs>
        <w:spacing w:before="120" w:after="120" w:line="360" w:lineRule="auto"/>
        <w:jc w:val="both"/>
        <w:rPr>
          <w:rFonts w:ascii="Bookman Old Style" w:hAnsi="Bookman Old Style"/>
          <w:color w:val="000000" w:themeColor="text1"/>
        </w:rPr>
      </w:pPr>
      <w:r w:rsidRPr="00B61931">
        <w:rPr>
          <w:rFonts w:ascii="Bookman Old Style" w:hAnsi="Bookman Old Style"/>
          <w:b/>
          <w:color w:val="000000" w:themeColor="text1"/>
        </w:rPr>
        <w:t>4</w:t>
      </w:r>
      <w:r w:rsidR="00B66181" w:rsidRPr="00B61931">
        <w:rPr>
          <w:rFonts w:ascii="Bookman Old Style" w:hAnsi="Bookman Old Style"/>
          <w:b/>
          <w:color w:val="000000" w:themeColor="text1"/>
        </w:rPr>
        <w:t>.</w:t>
      </w:r>
      <w:r w:rsidR="00B66181" w:rsidRPr="008B15BB">
        <w:rPr>
          <w:rFonts w:ascii="Bookman Old Style" w:hAnsi="Bookman Old Style"/>
          <w:b/>
          <w:color w:val="000000" w:themeColor="text1"/>
        </w:rPr>
        <w:t xml:space="preserve"> </w:t>
      </w:r>
      <w:r w:rsidR="00962A1A" w:rsidRPr="00B61931">
        <w:rPr>
          <w:rFonts w:ascii="Bookman Old Style" w:hAnsi="Bookman Old Style"/>
          <w:color w:val="000000" w:themeColor="text1"/>
        </w:rPr>
        <w:t>N</w:t>
      </w:r>
      <w:r w:rsidR="00B66181" w:rsidRPr="008B15BB">
        <w:rPr>
          <w:rFonts w:ascii="Bookman Old Style" w:hAnsi="Bookman Old Style"/>
          <w:color w:val="000000" w:themeColor="text1"/>
        </w:rPr>
        <w:t>ão teve suspensos seus direitos de transacionar, licitar ou contratar com o Poder Público.</w:t>
      </w:r>
    </w:p>
    <w:p w:rsidR="00B66181" w:rsidRDefault="00B61931" w:rsidP="00B61931">
      <w:pPr>
        <w:pStyle w:val="Default"/>
        <w:tabs>
          <w:tab w:val="left" w:pos="6237"/>
        </w:tabs>
        <w:spacing w:before="120" w:after="120" w:line="360" w:lineRule="auto"/>
        <w:jc w:val="both"/>
        <w:rPr>
          <w:rFonts w:ascii="Bookman Old Style" w:hAnsi="Bookman Old Style"/>
          <w:color w:val="000000" w:themeColor="text1"/>
        </w:rPr>
      </w:pPr>
      <w:r w:rsidRPr="00B61931">
        <w:rPr>
          <w:rFonts w:ascii="Bookman Old Style" w:hAnsi="Bookman Old Style"/>
          <w:b/>
          <w:color w:val="000000" w:themeColor="text1"/>
        </w:rPr>
        <w:t>5</w:t>
      </w:r>
      <w:r w:rsidR="00B66181" w:rsidRPr="00B61931">
        <w:rPr>
          <w:rFonts w:ascii="Bookman Old Style" w:hAnsi="Bookman Old Style"/>
          <w:b/>
          <w:color w:val="000000" w:themeColor="text1"/>
        </w:rPr>
        <w:t>.</w:t>
      </w:r>
      <w:r w:rsidR="00B66181" w:rsidRPr="008B15BB">
        <w:rPr>
          <w:rFonts w:ascii="Bookman Old Style" w:hAnsi="Bookman Old Style"/>
          <w:b/>
          <w:color w:val="000000" w:themeColor="text1"/>
        </w:rPr>
        <w:t xml:space="preserve"> </w:t>
      </w:r>
      <w:r w:rsidR="00B66181" w:rsidRPr="008B15BB">
        <w:rPr>
          <w:rFonts w:ascii="Bookman Old Style" w:hAnsi="Bookman Old Style"/>
          <w:color w:val="000000" w:themeColor="text1"/>
        </w:rPr>
        <w:t>Não foi apenada com rescisão de contrato quer por deficiência dos serviços prestados ou qualidade dos produtos, quer por outro motivo igualmente grave, no transcorrer dos últimos 5 (cinco) anos.</w:t>
      </w:r>
    </w:p>
    <w:p w:rsidR="00962A1A" w:rsidRPr="008B15BB" w:rsidRDefault="00B61931" w:rsidP="00B61931">
      <w:pPr>
        <w:pStyle w:val="Default"/>
        <w:tabs>
          <w:tab w:val="left" w:pos="6237"/>
        </w:tabs>
        <w:spacing w:before="120" w:after="120" w:line="360" w:lineRule="auto"/>
        <w:jc w:val="both"/>
        <w:rPr>
          <w:rFonts w:ascii="Bookman Old Style" w:hAnsi="Bookman Old Style"/>
          <w:color w:val="000000" w:themeColor="text1"/>
        </w:rPr>
      </w:pPr>
      <w:r w:rsidRPr="00B61931">
        <w:rPr>
          <w:rFonts w:ascii="Bookman Old Style" w:hAnsi="Bookman Old Style"/>
          <w:b/>
          <w:color w:val="000000" w:themeColor="text1"/>
        </w:rPr>
        <w:t>6.</w:t>
      </w:r>
      <w:r w:rsidRPr="008B15BB">
        <w:rPr>
          <w:rFonts w:ascii="Bookman Old Style" w:hAnsi="Bookman Old Style"/>
          <w:color w:val="000000" w:themeColor="text1"/>
        </w:rPr>
        <w:t xml:space="preserve"> </w:t>
      </w:r>
      <w:r w:rsidR="00962A1A">
        <w:rPr>
          <w:rFonts w:ascii="Bookman Old Style" w:hAnsi="Bookman Old Style"/>
          <w:color w:val="000000" w:themeColor="text1"/>
        </w:rPr>
        <w:t>Encontra-se em situação regular perante o Ministério do Trabalho no que se refere à observância do disposto no inciso XXXIII do art. 7 da Constituição Federal.</w:t>
      </w:r>
    </w:p>
    <w:p w:rsidR="00B66181" w:rsidRPr="008B15BB" w:rsidRDefault="00B61931" w:rsidP="00B61931">
      <w:pPr>
        <w:pStyle w:val="Default"/>
        <w:tabs>
          <w:tab w:val="left" w:pos="6237"/>
        </w:tabs>
        <w:spacing w:before="120" w:after="120" w:line="360" w:lineRule="auto"/>
        <w:jc w:val="both"/>
        <w:rPr>
          <w:rFonts w:ascii="Bookman Old Style" w:hAnsi="Bookman Old Style"/>
          <w:color w:val="000000" w:themeColor="text1"/>
        </w:rPr>
      </w:pPr>
      <w:r w:rsidRPr="00B61931">
        <w:rPr>
          <w:rFonts w:ascii="Bookman Old Style" w:hAnsi="Bookman Old Style"/>
          <w:b/>
          <w:color w:val="000000" w:themeColor="text1"/>
        </w:rPr>
        <w:lastRenderedPageBreak/>
        <w:t>7</w:t>
      </w:r>
      <w:r w:rsidR="00B66181" w:rsidRPr="00B61931">
        <w:rPr>
          <w:rFonts w:ascii="Bookman Old Style" w:hAnsi="Bookman Old Style"/>
          <w:b/>
          <w:color w:val="000000" w:themeColor="text1"/>
        </w:rPr>
        <w:t>.</w:t>
      </w:r>
      <w:r w:rsidR="00B66181" w:rsidRPr="008B15BB">
        <w:rPr>
          <w:rFonts w:ascii="Bookman Old Style" w:hAnsi="Bookman Old Style"/>
          <w:color w:val="000000" w:themeColor="text1"/>
        </w:rPr>
        <w:t xml:space="preserve"> Não emprega menor de dezoito anos em trabalho noturno, perigoso ou insalubre e não emprega menor de dezesseis anos, salvo a partir de quatorze anos, na condição de aprendiz</w:t>
      </w:r>
      <w:r w:rsidR="00962A1A">
        <w:rPr>
          <w:rFonts w:ascii="Bookman Old Style" w:hAnsi="Bookman Old Style"/>
          <w:color w:val="000000" w:themeColor="text1"/>
        </w:rPr>
        <w:t>, conforme nº 9.854/99</w:t>
      </w:r>
      <w:r w:rsidR="00B66181" w:rsidRPr="008B15BB">
        <w:rPr>
          <w:rFonts w:ascii="Bookman Old Style" w:hAnsi="Bookman Old Style"/>
          <w:color w:val="000000" w:themeColor="text1"/>
        </w:rPr>
        <w:t>.</w:t>
      </w:r>
    </w:p>
    <w:p w:rsidR="00B61931" w:rsidRDefault="00B61931" w:rsidP="00B61931">
      <w:pPr>
        <w:spacing w:before="120" w:after="120" w:line="360" w:lineRule="auto"/>
      </w:pPr>
      <w:r w:rsidRPr="00B61931">
        <w:rPr>
          <w:rFonts w:ascii="Bookman Old Style" w:hAnsi="Bookman Old Style"/>
          <w:b/>
          <w:color w:val="000000" w:themeColor="text1"/>
          <w:sz w:val="24"/>
          <w:szCs w:val="24"/>
        </w:rPr>
        <w:t>8.</w:t>
      </w:r>
      <w:r w:rsidRPr="008B15BB">
        <w:rPr>
          <w:rFonts w:ascii="Bookman Old Style" w:hAnsi="Bookman Old Style"/>
          <w:color w:val="000000" w:themeColor="text1"/>
        </w:rPr>
        <w:t xml:space="preserve"> </w:t>
      </w:r>
      <w:r w:rsidRPr="0058796F">
        <w:rPr>
          <w:rFonts w:ascii="Bookman Old Style" w:hAnsi="Bookman Old Style" w:cs="Arial"/>
          <w:sz w:val="24"/>
          <w:szCs w:val="24"/>
        </w:rPr>
        <w:t>Não estejam apenadas por Improbidade, nos termos da Lei nº. 8.429, de 2 de junho de 1992.</w:t>
      </w:r>
    </w:p>
    <w:p w:rsidR="00B61931" w:rsidRPr="0058796F" w:rsidRDefault="00B61931" w:rsidP="00B61931">
      <w:pPr>
        <w:widowControl w:val="0"/>
        <w:tabs>
          <w:tab w:val="left" w:pos="567"/>
        </w:tabs>
        <w:spacing w:before="120" w:after="120" w:line="360" w:lineRule="auto"/>
        <w:jc w:val="both"/>
        <w:rPr>
          <w:rFonts w:ascii="Bookman Old Style" w:hAnsi="Bookman Old Style" w:cs="Arial"/>
          <w:sz w:val="24"/>
          <w:szCs w:val="24"/>
        </w:rPr>
      </w:pPr>
      <w:r w:rsidRPr="00B61931">
        <w:rPr>
          <w:rFonts w:ascii="Bookman Old Style" w:hAnsi="Bookman Old Style"/>
          <w:b/>
          <w:color w:val="000000" w:themeColor="text1"/>
          <w:sz w:val="24"/>
          <w:szCs w:val="24"/>
        </w:rPr>
        <w:t>9.</w:t>
      </w:r>
      <w:r w:rsidRPr="008B15BB">
        <w:rPr>
          <w:rFonts w:ascii="Bookman Old Style" w:hAnsi="Bookman Old Style"/>
          <w:color w:val="000000" w:themeColor="text1"/>
        </w:rPr>
        <w:t xml:space="preserve"> </w:t>
      </w:r>
      <w:r w:rsidRPr="0058796F">
        <w:rPr>
          <w:rFonts w:ascii="Bookman Old Style" w:hAnsi="Bookman Old Style" w:cs="Arial"/>
          <w:sz w:val="24"/>
          <w:szCs w:val="24"/>
        </w:rPr>
        <w:t xml:space="preserve"> Empresas prestadoras de serviços que tenham como sócios, gerentes ou diretores as pessoas que são servidores do município.</w:t>
      </w:r>
    </w:p>
    <w:p w:rsidR="00962A1A" w:rsidRDefault="00B61931" w:rsidP="00B61931">
      <w:pPr>
        <w:pStyle w:val="Default"/>
        <w:tabs>
          <w:tab w:val="left" w:pos="6237"/>
        </w:tabs>
        <w:spacing w:before="120" w:after="120" w:line="360" w:lineRule="auto"/>
        <w:jc w:val="both"/>
        <w:rPr>
          <w:rFonts w:ascii="Bookman Old Style" w:hAnsi="Bookman Old Style"/>
          <w:color w:val="000000" w:themeColor="text1"/>
        </w:rPr>
      </w:pPr>
      <w:r w:rsidRPr="00B61931">
        <w:rPr>
          <w:rFonts w:ascii="Bookman Old Style" w:hAnsi="Bookman Old Style"/>
          <w:b/>
          <w:color w:val="000000" w:themeColor="text1"/>
        </w:rPr>
        <w:t>10.</w:t>
      </w:r>
      <w:r w:rsidRPr="008B15BB">
        <w:rPr>
          <w:rFonts w:ascii="Bookman Old Style" w:hAnsi="Bookman Old Style"/>
          <w:color w:val="000000" w:themeColor="text1"/>
        </w:rPr>
        <w:t xml:space="preserve"> </w:t>
      </w:r>
      <w:r w:rsidR="00962A1A">
        <w:rPr>
          <w:rFonts w:ascii="Bookman Old Style" w:hAnsi="Bookman Old Style"/>
          <w:color w:val="000000" w:themeColor="text1"/>
        </w:rPr>
        <w:t>Que concorda e sujeitar-se-á a todos os termos do presente edital, que se conhece e aceita o teor completo do edital e seus anexos, ressalvando-se o direito recursal, bem como o de que recebeu todos os documentos e informações necessárias para o cumprimento integral das obrigações objeto da licitação</w:t>
      </w:r>
    </w:p>
    <w:p w:rsidR="00B61931" w:rsidRDefault="00B61931" w:rsidP="00B61931">
      <w:pPr>
        <w:pStyle w:val="Default"/>
        <w:tabs>
          <w:tab w:val="left" w:pos="6237"/>
        </w:tabs>
        <w:spacing w:before="120" w:after="120" w:line="360" w:lineRule="auto"/>
        <w:jc w:val="both"/>
        <w:rPr>
          <w:rFonts w:ascii="Bookman Old Style" w:hAnsi="Bookman Old Style"/>
          <w:color w:val="000000" w:themeColor="text1"/>
        </w:rPr>
      </w:pPr>
      <w:r w:rsidRPr="00B61931">
        <w:rPr>
          <w:rFonts w:ascii="Bookman Old Style" w:hAnsi="Bookman Old Style"/>
          <w:b/>
          <w:color w:val="000000" w:themeColor="text1"/>
        </w:rPr>
        <w:t>11.</w:t>
      </w:r>
      <w:r w:rsidRPr="008B15BB">
        <w:rPr>
          <w:rFonts w:ascii="Bookman Old Style" w:hAnsi="Bookman Old Style"/>
          <w:color w:val="000000" w:themeColor="text1"/>
        </w:rPr>
        <w:t xml:space="preserve"> </w:t>
      </w:r>
      <w:r>
        <w:rPr>
          <w:rFonts w:ascii="Bookman Old Style" w:hAnsi="Bookman Old Style"/>
          <w:color w:val="000000" w:themeColor="text1"/>
        </w:rPr>
        <w:t>Que atende as normas relativas à saúde e segurança no trabalho, para os fins estabelecidos pelo parágrafo único do art. 117 da Constituição do Estado de São Paulo.</w:t>
      </w:r>
    </w:p>
    <w:p w:rsidR="00B61931" w:rsidRPr="008B15BB" w:rsidRDefault="00B61931" w:rsidP="00B61931">
      <w:pPr>
        <w:pStyle w:val="Default"/>
        <w:tabs>
          <w:tab w:val="left" w:pos="6237"/>
        </w:tabs>
        <w:spacing w:before="120" w:after="120" w:line="360" w:lineRule="auto"/>
        <w:jc w:val="both"/>
        <w:rPr>
          <w:rFonts w:ascii="Bookman Old Style" w:hAnsi="Bookman Old Style"/>
          <w:color w:val="000000" w:themeColor="text1"/>
        </w:rPr>
      </w:pPr>
      <w:r w:rsidRPr="00B61931">
        <w:rPr>
          <w:rFonts w:ascii="Bookman Old Style" w:hAnsi="Bookman Old Style"/>
          <w:b/>
          <w:color w:val="000000" w:themeColor="text1"/>
        </w:rPr>
        <w:t>12.</w:t>
      </w:r>
      <w:r>
        <w:rPr>
          <w:rFonts w:ascii="Bookman Old Style" w:hAnsi="Bookman Old Style"/>
          <w:color w:val="000000" w:themeColor="text1"/>
        </w:rPr>
        <w:t xml:space="preserve"> Que não possui em seu quadro societário servidor público da ativa, ou empregado de empresa pública ou de sociedade de economia mista, em atendimento à vedação disposta no art. 18, XII da Lei 13.080/2015 e não</w:t>
      </w:r>
      <w:r>
        <w:rPr>
          <w:rFonts w:ascii="Bookman Old Style" w:hAnsi="Bookman Old Style"/>
        </w:rPr>
        <w:t xml:space="preserve"> tem</w:t>
      </w:r>
      <w:r w:rsidRPr="0058796F">
        <w:rPr>
          <w:rFonts w:ascii="Bookman Old Style" w:hAnsi="Bookman Old Style"/>
        </w:rPr>
        <w:t xml:space="preserve"> como sócios, gerentes ou diretores as pessoas que são servidores do município</w:t>
      </w:r>
      <w:r>
        <w:rPr>
          <w:rFonts w:ascii="Bookman Old Style" w:hAnsi="Bookman Old Style"/>
        </w:rPr>
        <w:t>.</w:t>
      </w:r>
    </w:p>
    <w:p w:rsidR="00B66181" w:rsidRDefault="00B61931" w:rsidP="00B61931">
      <w:pPr>
        <w:pStyle w:val="Default"/>
        <w:tabs>
          <w:tab w:val="left" w:pos="6237"/>
        </w:tabs>
        <w:spacing w:before="120" w:after="120" w:line="360" w:lineRule="auto"/>
        <w:jc w:val="both"/>
        <w:rPr>
          <w:rFonts w:ascii="Bookman Old Style" w:hAnsi="Bookman Old Style"/>
          <w:color w:val="000000" w:themeColor="text1"/>
        </w:rPr>
      </w:pPr>
      <w:r>
        <w:rPr>
          <w:rFonts w:ascii="Bookman Old Style" w:hAnsi="Bookman Old Style"/>
          <w:b/>
          <w:color w:val="000000" w:themeColor="text1"/>
        </w:rPr>
        <w:t>13</w:t>
      </w:r>
      <w:r w:rsidR="00B66181" w:rsidRPr="008B15BB">
        <w:rPr>
          <w:rFonts w:ascii="Bookman Old Style" w:hAnsi="Bookman Old Style"/>
          <w:b/>
          <w:color w:val="000000" w:themeColor="text1"/>
        </w:rPr>
        <w:t xml:space="preserve">. </w:t>
      </w:r>
      <w:r w:rsidR="00B66181" w:rsidRPr="008B15BB">
        <w:rPr>
          <w:rFonts w:ascii="Bookman Old Style" w:hAnsi="Bookman Old Style"/>
          <w:color w:val="000000" w:themeColor="text1"/>
        </w:rPr>
        <w:t>São verdadeiras as informações aqui prestadas, sobre as quais assumo todas as responsabilidades, sob pena de incorrer nas sanções previstas no art. 299 do Código Penal.</w:t>
      </w:r>
    </w:p>
    <w:p w:rsidR="002A2A92" w:rsidRPr="00084BE9" w:rsidRDefault="002A2A92" w:rsidP="00D2425D">
      <w:pPr>
        <w:pStyle w:val="Default"/>
        <w:spacing w:before="240" w:after="240"/>
        <w:jc w:val="both"/>
        <w:rPr>
          <w:rFonts w:ascii="Bookman Old Style" w:hAnsi="Bookman Old Style"/>
          <w:color w:val="000000" w:themeColor="text1"/>
          <w:sz w:val="20"/>
        </w:rPr>
      </w:pPr>
      <w:r w:rsidRPr="008B15BB">
        <w:rPr>
          <w:rFonts w:ascii="Bookman Old Style" w:hAnsi="Bookman Old Style"/>
          <w:i/>
          <w:noProof/>
          <w:color w:val="000000" w:themeColor="text1"/>
          <w:sz w:val="22"/>
        </w:rPr>
        <mc:AlternateContent>
          <mc:Choice Requires="wps">
            <w:drawing>
              <wp:anchor distT="0" distB="0" distL="114300" distR="114300" simplePos="0" relativeHeight="251657728" behindDoc="1" locked="0" layoutInCell="1" allowOverlap="1" wp14:anchorId="20CDD79E" wp14:editId="13D58C36">
                <wp:simplePos x="0" y="0"/>
                <wp:positionH relativeFrom="margin">
                  <wp:posOffset>81915</wp:posOffset>
                </wp:positionH>
                <wp:positionV relativeFrom="paragraph">
                  <wp:posOffset>42545</wp:posOffset>
                </wp:positionV>
                <wp:extent cx="1615869" cy="1637414"/>
                <wp:effectExtent l="19050" t="19050" r="22860" b="20320"/>
                <wp:wrapSquare wrapText="bothSides"/>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869" cy="1637414"/>
                        </a:xfrm>
                        <a:prstGeom prst="rect">
                          <a:avLst/>
                        </a:prstGeom>
                        <a:solidFill>
                          <a:srgbClr val="FFFFFF"/>
                        </a:solidFill>
                        <a:ln w="31750">
                          <a:solidFill>
                            <a:srgbClr val="000000"/>
                          </a:solidFill>
                          <a:miter lim="800000"/>
                          <a:headEnd/>
                          <a:tailEnd/>
                        </a:ln>
                      </wps:spPr>
                      <wps:txbx>
                        <w:txbxContent>
                          <w:p w:rsidR="00B61931" w:rsidRDefault="00B61931" w:rsidP="00B66181">
                            <w:pPr>
                              <w:jc w:val="center"/>
                              <w:rPr>
                                <w:rFonts w:ascii="Bookman Old Style" w:hAnsi="Bookman Old Style"/>
                              </w:rPr>
                            </w:pPr>
                          </w:p>
                          <w:p w:rsidR="00B61931" w:rsidRDefault="00B61931" w:rsidP="00B66181">
                            <w:pPr>
                              <w:jc w:val="center"/>
                              <w:rPr>
                                <w:rFonts w:ascii="Bookman Old Style" w:hAnsi="Bookman Old Style"/>
                              </w:rPr>
                            </w:pPr>
                          </w:p>
                          <w:p w:rsidR="00B61931" w:rsidRPr="00967D9D" w:rsidRDefault="00B61931" w:rsidP="00B66181">
                            <w:pPr>
                              <w:jc w:val="center"/>
                              <w:rPr>
                                <w:rFonts w:ascii="Bookman Old Style" w:hAnsi="Bookman Old Style"/>
                                <w:b/>
                                <w:szCs w:val="28"/>
                              </w:rPr>
                            </w:pPr>
                            <w:r w:rsidRPr="00967D9D">
                              <w:rPr>
                                <w:rFonts w:ascii="Bookman Old Style" w:hAnsi="Bookman Old Style"/>
                                <w:b/>
                                <w:szCs w:val="28"/>
                              </w:rPr>
                              <w:t>CARIMBO</w:t>
                            </w:r>
                          </w:p>
                          <w:p w:rsidR="00B61931" w:rsidRPr="00967D9D" w:rsidRDefault="00B61931" w:rsidP="00B66181">
                            <w:pPr>
                              <w:jc w:val="center"/>
                              <w:rPr>
                                <w:rFonts w:ascii="Bookman Old Style" w:hAnsi="Bookman Old Style"/>
                                <w:b/>
                              </w:rPr>
                            </w:pPr>
                            <w:r w:rsidRPr="00967D9D">
                              <w:rPr>
                                <w:rFonts w:ascii="Bookman Old Style" w:hAnsi="Bookman Old Style"/>
                                <w:b/>
                              </w:rPr>
                              <w:t>DA</w:t>
                            </w:r>
                          </w:p>
                          <w:p w:rsidR="00B61931" w:rsidRPr="00967D9D" w:rsidRDefault="00B61931" w:rsidP="00B66181">
                            <w:pPr>
                              <w:jc w:val="center"/>
                              <w:rPr>
                                <w:rFonts w:ascii="Bookman Old Style" w:hAnsi="Bookman Old Style"/>
                                <w:b/>
                              </w:rPr>
                            </w:pPr>
                            <w:r w:rsidRPr="00967D9D">
                              <w:rPr>
                                <w:rFonts w:ascii="Bookman Old Style" w:hAnsi="Bookman Old Style"/>
                                <w:b/>
                              </w:rPr>
                              <w:t>EMPRESA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20CDD79E" id="_x0000_t202" coordsize="21600,21600" o:spt="202" path="m,l,21600r21600,l21600,xe">
                <v:stroke joinstyle="miter"/>
                <v:path gradientshapeok="t" o:connecttype="rect"/>
              </v:shapetype>
              <v:shape id="Caixa de Texto 2" o:spid="_x0000_s1026" type="#_x0000_t202" style="position:absolute;left:0;text-align:left;margin-left:6.45pt;margin-top:3.35pt;width:127.25pt;height:128.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" strokeweight="2.5pt">
                <v:textbox>
                  <w:txbxContent>
                    <w:p w:rsidR="00B61931" w:rsidRDefault="00B61931" w:rsidP="00B66181">
                      <w:pPr>
                        <w:jc w:val="center"/>
                        <w:rPr>
                          <w:rFonts w:ascii="Bookman Old Style" w:hAnsi="Bookman Old Style"/>
                        </w:rPr>
                      </w:pPr>
                    </w:p>
                    <w:p w:rsidR="00B61931" w:rsidRDefault="00B61931" w:rsidP="00B66181">
                      <w:pPr>
                        <w:jc w:val="center"/>
                        <w:rPr>
                          <w:rFonts w:ascii="Bookman Old Style" w:hAnsi="Bookman Old Style"/>
                        </w:rPr>
                      </w:pPr>
                    </w:p>
                    <w:p w:rsidR="00B61931" w:rsidRPr="00967D9D" w:rsidRDefault="00B61931" w:rsidP="00B66181">
                      <w:pPr>
                        <w:jc w:val="center"/>
                        <w:rPr>
                          <w:rFonts w:ascii="Bookman Old Style" w:hAnsi="Bookman Old Style"/>
                          <w:b/>
                          <w:szCs w:val="28"/>
                        </w:rPr>
                      </w:pPr>
                      <w:r w:rsidRPr="00967D9D">
                        <w:rPr>
                          <w:rFonts w:ascii="Bookman Old Style" w:hAnsi="Bookman Old Style"/>
                          <w:b/>
                          <w:szCs w:val="28"/>
                        </w:rPr>
                        <w:t>CARIMBO</w:t>
                      </w:r>
                    </w:p>
                    <w:p w:rsidR="00B61931" w:rsidRPr="00967D9D" w:rsidRDefault="00B61931" w:rsidP="00B66181">
                      <w:pPr>
                        <w:jc w:val="center"/>
                        <w:rPr>
                          <w:rFonts w:ascii="Bookman Old Style" w:hAnsi="Bookman Old Style"/>
                          <w:b/>
                        </w:rPr>
                      </w:pPr>
                      <w:r w:rsidRPr="00967D9D">
                        <w:rPr>
                          <w:rFonts w:ascii="Bookman Old Style" w:hAnsi="Bookman Old Style"/>
                          <w:b/>
                        </w:rPr>
                        <w:t>DA</w:t>
                      </w:r>
                    </w:p>
                    <w:p w:rsidR="00B61931" w:rsidRPr="00967D9D" w:rsidRDefault="00B61931" w:rsidP="00B66181">
                      <w:pPr>
                        <w:jc w:val="center"/>
                        <w:rPr>
                          <w:rFonts w:ascii="Bookman Old Style" w:hAnsi="Bookman Old Style"/>
                          <w:b/>
                        </w:rPr>
                      </w:pPr>
                      <w:r w:rsidRPr="00967D9D">
                        <w:rPr>
                          <w:rFonts w:ascii="Bookman Old Style" w:hAnsi="Bookman Old Style"/>
                          <w:b/>
                        </w:rPr>
                        <w:t>EMPRESA</w:t>
                      </w:r>
                    </w:p>
                  </w:txbxContent>
                </v:textbox>
                <w10:wrap type="square" anchorx="margin"/>
              </v:shape>
            </w:pict>
          </mc:Fallback>
        </mc:AlternateContent>
      </w:r>
      <w:r w:rsidR="00D2425D">
        <w:rPr>
          <w:rFonts w:ascii="Bookman Old Style" w:hAnsi="Bookman Old Style"/>
          <w:color w:val="000000" w:themeColor="text1"/>
          <w:sz w:val="20"/>
        </w:rPr>
        <w:t xml:space="preserve">         </w:t>
      </w:r>
      <w:r>
        <w:rPr>
          <w:rFonts w:ascii="Bookman Old Style" w:hAnsi="Bookman Old Style"/>
          <w:color w:val="000000" w:themeColor="text1"/>
          <w:sz w:val="20"/>
        </w:rPr>
        <w:t xml:space="preserve"> </w:t>
      </w:r>
      <w:r w:rsidRPr="00084BE9">
        <w:rPr>
          <w:rFonts w:ascii="Bookman Old Style" w:hAnsi="Bookman Old Style"/>
          <w:color w:val="000000" w:themeColor="text1"/>
          <w:sz w:val="20"/>
        </w:rPr>
        <w:t>_____________, ______ de ________________ de 20</w:t>
      </w:r>
      <w:r w:rsidR="002877DA">
        <w:rPr>
          <w:rFonts w:ascii="Bookman Old Style" w:hAnsi="Bookman Old Style"/>
          <w:color w:val="000000" w:themeColor="text1"/>
          <w:sz w:val="20"/>
        </w:rPr>
        <w:t>2</w:t>
      </w:r>
      <w:r w:rsidR="00751D8D">
        <w:rPr>
          <w:rFonts w:ascii="Bookman Old Style" w:hAnsi="Bookman Old Style"/>
          <w:color w:val="000000" w:themeColor="text1"/>
          <w:sz w:val="20"/>
        </w:rPr>
        <w:t>1</w:t>
      </w:r>
    </w:p>
    <w:p w:rsidR="002A2A92" w:rsidRPr="00D2425D" w:rsidRDefault="002A2A92" w:rsidP="00D2425D">
      <w:pPr>
        <w:pStyle w:val="Default"/>
        <w:tabs>
          <w:tab w:val="left" w:pos="6237"/>
        </w:tabs>
        <w:spacing w:before="120" w:after="120"/>
        <w:ind w:firstLine="709"/>
        <w:jc w:val="center"/>
        <w:rPr>
          <w:rFonts w:ascii="Bookman Old Style" w:hAnsi="Bookman Old Style"/>
          <w:b/>
          <w:color w:val="000000" w:themeColor="text1"/>
          <w:sz w:val="20"/>
          <w:szCs w:val="20"/>
        </w:rPr>
      </w:pPr>
      <w:r w:rsidRPr="00084BE9">
        <w:rPr>
          <w:rFonts w:ascii="Bookman Old Style" w:hAnsi="Bookman Old Style"/>
          <w:b/>
          <w:color w:val="000000" w:themeColor="text1"/>
          <w:sz w:val="20"/>
        </w:rPr>
        <w:t xml:space="preserve">                                   </w:t>
      </w:r>
      <w:r w:rsidRPr="00D2425D">
        <w:rPr>
          <w:rFonts w:ascii="Bookman Old Style" w:hAnsi="Bookman Old Style"/>
          <w:b/>
          <w:color w:val="000000" w:themeColor="text1"/>
          <w:sz w:val="20"/>
          <w:szCs w:val="20"/>
        </w:rPr>
        <w:t>_________________________________________________</w:t>
      </w:r>
    </w:p>
    <w:p w:rsidR="002A2A92" w:rsidRPr="00D2425D" w:rsidRDefault="002A2A92" w:rsidP="00D2425D">
      <w:pPr>
        <w:pStyle w:val="Default"/>
        <w:tabs>
          <w:tab w:val="left" w:pos="6237"/>
        </w:tabs>
        <w:spacing w:before="120" w:after="120"/>
        <w:rPr>
          <w:rFonts w:ascii="Bookman Old Style" w:hAnsi="Bookman Old Style"/>
          <w:b/>
          <w:color w:val="000000" w:themeColor="text1"/>
          <w:sz w:val="20"/>
          <w:szCs w:val="20"/>
        </w:rPr>
      </w:pPr>
      <w:r w:rsidRPr="00D2425D">
        <w:rPr>
          <w:rFonts w:ascii="Bookman Old Style" w:hAnsi="Bookman Old Style"/>
          <w:b/>
          <w:color w:val="000000" w:themeColor="text1"/>
          <w:sz w:val="20"/>
          <w:szCs w:val="20"/>
        </w:rPr>
        <w:t xml:space="preserve">              ASSINATURA DO REPRESENTANTE LEGAL</w:t>
      </w:r>
    </w:p>
    <w:p w:rsidR="002A2A92" w:rsidRPr="00D2425D" w:rsidRDefault="002A2A92" w:rsidP="00D2425D">
      <w:pPr>
        <w:pStyle w:val="Default"/>
        <w:tabs>
          <w:tab w:val="left" w:pos="6237"/>
        </w:tabs>
        <w:spacing w:before="120" w:after="120"/>
        <w:rPr>
          <w:rFonts w:ascii="Bookman Old Style" w:hAnsi="Bookman Old Style"/>
          <w:b/>
          <w:color w:val="000000" w:themeColor="text1"/>
          <w:sz w:val="20"/>
          <w:szCs w:val="20"/>
        </w:rPr>
      </w:pPr>
      <w:r w:rsidRPr="00D2425D">
        <w:rPr>
          <w:rFonts w:ascii="Bookman Old Style" w:hAnsi="Bookman Old Style"/>
          <w:b/>
          <w:color w:val="000000" w:themeColor="text1"/>
          <w:sz w:val="20"/>
          <w:szCs w:val="20"/>
        </w:rPr>
        <w:t xml:space="preserve">              NOME:</w:t>
      </w:r>
    </w:p>
    <w:p w:rsidR="002A2A92" w:rsidRPr="00D2425D" w:rsidRDefault="002A2A92" w:rsidP="00D2425D">
      <w:pPr>
        <w:pStyle w:val="Default"/>
        <w:tabs>
          <w:tab w:val="left" w:pos="6237"/>
        </w:tabs>
        <w:spacing w:before="120" w:after="120"/>
        <w:rPr>
          <w:rFonts w:ascii="Bookman Old Style" w:hAnsi="Bookman Old Style"/>
          <w:b/>
          <w:color w:val="000000" w:themeColor="text1"/>
          <w:sz w:val="20"/>
          <w:szCs w:val="20"/>
        </w:rPr>
      </w:pPr>
      <w:r w:rsidRPr="00D2425D">
        <w:rPr>
          <w:rFonts w:ascii="Bookman Old Style" w:hAnsi="Bookman Old Style"/>
          <w:b/>
          <w:color w:val="000000" w:themeColor="text1"/>
          <w:sz w:val="20"/>
          <w:szCs w:val="20"/>
        </w:rPr>
        <w:t xml:space="preserve">              CPF:</w:t>
      </w:r>
    </w:p>
    <w:p w:rsidR="002A2A92" w:rsidRDefault="002A2A92" w:rsidP="00D2425D">
      <w:pPr>
        <w:pStyle w:val="Default"/>
        <w:tabs>
          <w:tab w:val="left" w:pos="6237"/>
        </w:tabs>
        <w:spacing w:before="120" w:after="120"/>
        <w:rPr>
          <w:rFonts w:ascii="Bookman Old Style" w:hAnsi="Bookman Old Style"/>
          <w:b/>
          <w:color w:val="000000" w:themeColor="text1"/>
          <w:sz w:val="20"/>
          <w:szCs w:val="20"/>
        </w:rPr>
      </w:pPr>
      <w:r w:rsidRPr="00D2425D">
        <w:rPr>
          <w:rFonts w:ascii="Bookman Old Style" w:hAnsi="Bookman Old Style"/>
          <w:b/>
          <w:color w:val="000000" w:themeColor="text1"/>
          <w:sz w:val="20"/>
          <w:szCs w:val="20"/>
        </w:rPr>
        <w:t xml:space="preserve">              CARGO:</w:t>
      </w:r>
    </w:p>
    <w:p w:rsidR="00D2425D" w:rsidRDefault="00D2425D" w:rsidP="00D2425D">
      <w:pPr>
        <w:pStyle w:val="Default"/>
        <w:tabs>
          <w:tab w:val="left" w:pos="6237"/>
        </w:tabs>
        <w:rPr>
          <w:rFonts w:ascii="Bookman Old Style" w:hAnsi="Bookman Old Style"/>
          <w:b/>
          <w:color w:val="000000" w:themeColor="text1"/>
          <w:sz w:val="20"/>
          <w:szCs w:val="20"/>
        </w:rPr>
      </w:pPr>
    </w:p>
    <w:p w:rsidR="00B66181" w:rsidRPr="008B15BB" w:rsidRDefault="008B15BB" w:rsidP="00B66181">
      <w:pPr>
        <w:pStyle w:val="Ttulo1"/>
        <w:pBdr>
          <w:top w:val="single" w:sz="4" w:space="0" w:color="auto"/>
          <w:left w:val="single" w:sz="4" w:space="4" w:color="auto"/>
          <w:bottom w:val="single" w:sz="4" w:space="1" w:color="auto"/>
          <w:right w:val="single" w:sz="4" w:space="4" w:color="auto"/>
        </w:pBdr>
        <w:shd w:val="clear" w:color="auto" w:fill="A6A6A6"/>
        <w:spacing w:before="240" w:after="240"/>
        <w:jc w:val="center"/>
        <w:rPr>
          <w:rFonts w:ascii="Bookman Old Style" w:hAnsi="Bookman Old Style" w:cs="Arial"/>
          <w:color w:val="000000" w:themeColor="text1"/>
          <w:sz w:val="24"/>
          <w:szCs w:val="24"/>
          <w:u w:val="single"/>
        </w:rPr>
      </w:pPr>
      <w:r>
        <w:rPr>
          <w:rFonts w:ascii="Bookman Old Style" w:hAnsi="Bookman Old Style" w:cs="Arial"/>
          <w:color w:val="000000" w:themeColor="text1"/>
          <w:sz w:val="24"/>
          <w:szCs w:val="24"/>
          <w:u w:val="single"/>
        </w:rPr>
        <w:lastRenderedPageBreak/>
        <w:t>ANEXO II</w:t>
      </w:r>
      <w:r w:rsidR="00B66181" w:rsidRPr="008B15BB">
        <w:rPr>
          <w:rFonts w:ascii="Bookman Old Style" w:hAnsi="Bookman Old Style" w:cs="Arial"/>
          <w:color w:val="000000" w:themeColor="text1"/>
          <w:sz w:val="24"/>
          <w:szCs w:val="24"/>
          <w:u w:val="single"/>
        </w:rPr>
        <w:t xml:space="preserve">                                                                                             MODELO DE DECLARAÇÃO DE MICROEMPRESA OU EMPRESA DE PEQUENO PORTE</w:t>
      </w:r>
    </w:p>
    <w:p w:rsidR="00B66181" w:rsidRPr="00BF6A7D" w:rsidRDefault="00B66181" w:rsidP="00B66181">
      <w:pPr>
        <w:pStyle w:val="Default"/>
        <w:spacing w:before="240" w:after="240"/>
        <w:jc w:val="both"/>
        <w:rPr>
          <w:rFonts w:ascii="Bookman Old Style" w:hAnsi="Bookman Old Style"/>
          <w:b/>
          <w:bCs/>
          <w:color w:val="000000" w:themeColor="text1"/>
          <w:sz w:val="20"/>
        </w:rPr>
      </w:pPr>
      <w:r w:rsidRPr="00BF6A7D">
        <w:rPr>
          <w:rFonts w:ascii="Bookman Old Style" w:hAnsi="Bookman Old Style"/>
          <w:b/>
          <w:bCs/>
          <w:color w:val="000000" w:themeColor="text1"/>
          <w:sz w:val="20"/>
        </w:rPr>
        <w:t xml:space="preserve">(NOTA: </w:t>
      </w:r>
      <w:r w:rsidRPr="00BF6A7D">
        <w:rPr>
          <w:rFonts w:ascii="Bookman Old Style" w:hAnsi="Bookman Old Style"/>
          <w:color w:val="000000" w:themeColor="text1"/>
          <w:sz w:val="20"/>
        </w:rPr>
        <w:t>A Declaração poderá ser apresentada nesta folha-modelo, ou, se preferir, a proponente poderá usar papel próprio, desde que nele constem todos os dados, sem qualquer alteração, apresentados neste modelo</w:t>
      </w:r>
      <w:r w:rsidRPr="00BF6A7D">
        <w:rPr>
          <w:rFonts w:ascii="Bookman Old Style" w:hAnsi="Bookman Old Style"/>
          <w:b/>
          <w:bCs/>
          <w:color w:val="000000" w:themeColor="text1"/>
          <w:sz w:val="20"/>
        </w:rPr>
        <w:t>).</w:t>
      </w:r>
    </w:p>
    <w:p w:rsidR="00853BAD" w:rsidRDefault="00853BAD" w:rsidP="00BF6A7D">
      <w:pPr>
        <w:pStyle w:val="EditalNumerado"/>
        <w:numPr>
          <w:ilvl w:val="0"/>
          <w:numId w:val="0"/>
        </w:numPr>
        <w:tabs>
          <w:tab w:val="left" w:pos="6237"/>
        </w:tabs>
        <w:spacing w:after="0"/>
        <w:rPr>
          <w:rFonts w:ascii="Bookman Old Style" w:hAnsi="Bookman Old Style" w:cs="Arial"/>
          <w:b/>
          <w:color w:val="000000" w:themeColor="text1"/>
          <w:szCs w:val="24"/>
        </w:rPr>
      </w:pPr>
    </w:p>
    <w:p w:rsidR="00BF6A7D" w:rsidRPr="008B15BB" w:rsidRDefault="00BF6A7D" w:rsidP="00751D8D">
      <w:pPr>
        <w:pStyle w:val="EditalNumerado"/>
        <w:numPr>
          <w:ilvl w:val="0"/>
          <w:numId w:val="0"/>
        </w:numPr>
        <w:tabs>
          <w:tab w:val="left" w:pos="6237"/>
        </w:tabs>
        <w:spacing w:after="0" w:line="360" w:lineRule="auto"/>
        <w:rPr>
          <w:rFonts w:ascii="Bookman Old Style" w:hAnsi="Bookman Old Style" w:cs="Arial"/>
          <w:b/>
          <w:color w:val="000000" w:themeColor="text1"/>
          <w:szCs w:val="24"/>
        </w:rPr>
      </w:pPr>
      <w:r w:rsidRPr="008B15BB">
        <w:rPr>
          <w:rFonts w:ascii="Bookman Old Style" w:hAnsi="Bookman Old Style" w:cs="Arial"/>
          <w:b/>
          <w:color w:val="000000" w:themeColor="text1"/>
          <w:szCs w:val="24"/>
        </w:rPr>
        <w:t>CONVITE Nº:</w:t>
      </w:r>
      <w:r w:rsidRPr="008B15BB">
        <w:rPr>
          <w:rFonts w:ascii="Bookman Old Style" w:hAnsi="Bookman Old Style" w:cs="Arial"/>
          <w:b/>
          <w:color w:val="000000" w:themeColor="text1"/>
          <w:szCs w:val="24"/>
        </w:rPr>
        <w:tab/>
      </w:r>
      <w:r w:rsidRPr="008B15BB">
        <w:rPr>
          <w:rFonts w:ascii="Bookman Old Style" w:hAnsi="Bookman Old Style" w:cs="Arial"/>
          <w:b/>
          <w:color w:val="000000" w:themeColor="text1"/>
          <w:szCs w:val="24"/>
        </w:rPr>
        <w:tab/>
      </w:r>
      <w:r w:rsidRPr="008B15BB">
        <w:rPr>
          <w:rFonts w:ascii="Bookman Old Style" w:hAnsi="Bookman Old Style" w:cs="Arial"/>
          <w:b/>
          <w:color w:val="000000" w:themeColor="text1"/>
          <w:szCs w:val="24"/>
        </w:rPr>
        <w:tab/>
      </w:r>
      <w:r w:rsidRPr="008B15BB">
        <w:rPr>
          <w:rFonts w:ascii="Bookman Old Style" w:hAnsi="Bookman Old Style" w:cs="Arial"/>
          <w:b/>
          <w:color w:val="000000" w:themeColor="text1"/>
          <w:szCs w:val="24"/>
        </w:rPr>
        <w:tab/>
      </w:r>
      <w:r w:rsidRPr="008B15BB">
        <w:rPr>
          <w:rFonts w:ascii="Bookman Old Style" w:hAnsi="Bookman Old Style" w:cs="Arial"/>
          <w:b/>
          <w:color w:val="000000" w:themeColor="text1"/>
          <w:szCs w:val="24"/>
        </w:rPr>
        <w:tab/>
      </w:r>
    </w:p>
    <w:p w:rsidR="00BF6A7D" w:rsidRPr="008B15BB" w:rsidRDefault="00BF6A7D" w:rsidP="00751D8D">
      <w:pPr>
        <w:pStyle w:val="EditalNumerado"/>
        <w:numPr>
          <w:ilvl w:val="0"/>
          <w:numId w:val="0"/>
        </w:numPr>
        <w:tabs>
          <w:tab w:val="left" w:pos="6237"/>
        </w:tabs>
        <w:spacing w:after="0" w:line="360" w:lineRule="auto"/>
        <w:rPr>
          <w:rFonts w:ascii="Bookman Old Style" w:hAnsi="Bookman Old Style" w:cs="Arial"/>
          <w:b/>
          <w:color w:val="000000" w:themeColor="text1"/>
          <w:szCs w:val="24"/>
        </w:rPr>
      </w:pPr>
      <w:r w:rsidRPr="008B15BB">
        <w:rPr>
          <w:rFonts w:ascii="Bookman Old Style" w:hAnsi="Bookman Old Style" w:cs="Arial"/>
          <w:b/>
          <w:color w:val="000000" w:themeColor="text1"/>
          <w:szCs w:val="24"/>
        </w:rPr>
        <w:t>PROPONENTE:</w:t>
      </w:r>
    </w:p>
    <w:p w:rsidR="00BF6A7D" w:rsidRPr="008B15BB" w:rsidRDefault="00BF6A7D" w:rsidP="00751D8D">
      <w:pPr>
        <w:pStyle w:val="EditalNumerado"/>
        <w:numPr>
          <w:ilvl w:val="0"/>
          <w:numId w:val="0"/>
        </w:numPr>
        <w:tabs>
          <w:tab w:val="left" w:pos="6237"/>
        </w:tabs>
        <w:spacing w:after="0" w:line="360" w:lineRule="auto"/>
        <w:rPr>
          <w:rFonts w:ascii="Bookman Old Style" w:hAnsi="Bookman Old Style" w:cs="Arial"/>
          <w:b/>
          <w:color w:val="000000" w:themeColor="text1"/>
          <w:szCs w:val="24"/>
        </w:rPr>
      </w:pPr>
      <w:r w:rsidRPr="008B15BB">
        <w:rPr>
          <w:rFonts w:ascii="Bookman Old Style" w:hAnsi="Bookman Old Style" w:cs="Arial"/>
          <w:b/>
          <w:color w:val="000000" w:themeColor="text1"/>
          <w:szCs w:val="24"/>
        </w:rPr>
        <w:t>CNPJ Nº:</w:t>
      </w:r>
      <w:r w:rsidRPr="008B15BB">
        <w:rPr>
          <w:rFonts w:ascii="Bookman Old Style" w:hAnsi="Bookman Old Style" w:cs="Arial"/>
          <w:b/>
          <w:color w:val="000000" w:themeColor="text1"/>
          <w:szCs w:val="24"/>
        </w:rPr>
        <w:tab/>
        <w:t>IE Nº:</w:t>
      </w:r>
    </w:p>
    <w:p w:rsidR="00BF6A7D" w:rsidRPr="008B15BB" w:rsidRDefault="00BF6A7D" w:rsidP="00751D8D">
      <w:pPr>
        <w:pStyle w:val="EditalNumerado"/>
        <w:numPr>
          <w:ilvl w:val="0"/>
          <w:numId w:val="0"/>
        </w:numPr>
        <w:tabs>
          <w:tab w:val="left" w:pos="6237"/>
        </w:tabs>
        <w:spacing w:after="0" w:line="360" w:lineRule="auto"/>
        <w:rPr>
          <w:rFonts w:ascii="Bookman Old Style" w:hAnsi="Bookman Old Style" w:cs="Arial"/>
          <w:b/>
          <w:color w:val="000000" w:themeColor="text1"/>
          <w:szCs w:val="24"/>
        </w:rPr>
      </w:pPr>
      <w:r w:rsidRPr="008B15BB">
        <w:rPr>
          <w:rFonts w:ascii="Bookman Old Style" w:hAnsi="Bookman Old Style" w:cs="Arial"/>
          <w:b/>
          <w:color w:val="000000" w:themeColor="text1"/>
          <w:szCs w:val="24"/>
        </w:rPr>
        <w:t>ENDEREÇO:</w:t>
      </w:r>
    </w:p>
    <w:p w:rsidR="00BF6A7D" w:rsidRPr="008B15BB" w:rsidRDefault="00BF6A7D" w:rsidP="00751D8D">
      <w:pPr>
        <w:pStyle w:val="EditalNumerado"/>
        <w:numPr>
          <w:ilvl w:val="0"/>
          <w:numId w:val="0"/>
        </w:numPr>
        <w:tabs>
          <w:tab w:val="left" w:pos="6237"/>
        </w:tabs>
        <w:spacing w:after="0" w:line="360" w:lineRule="auto"/>
        <w:rPr>
          <w:rFonts w:ascii="Bookman Old Style" w:hAnsi="Bookman Old Style" w:cs="Arial"/>
          <w:b/>
          <w:color w:val="000000" w:themeColor="text1"/>
          <w:szCs w:val="24"/>
        </w:rPr>
      </w:pPr>
      <w:r w:rsidRPr="008B15BB">
        <w:rPr>
          <w:rFonts w:ascii="Bookman Old Style" w:hAnsi="Bookman Old Style" w:cs="Arial"/>
          <w:b/>
          <w:color w:val="000000" w:themeColor="text1"/>
          <w:szCs w:val="24"/>
        </w:rPr>
        <w:t>BAIRRO:</w:t>
      </w:r>
      <w:r w:rsidRPr="008B15BB">
        <w:rPr>
          <w:rFonts w:ascii="Bookman Old Style" w:hAnsi="Bookman Old Style" w:cs="Arial"/>
          <w:b/>
          <w:color w:val="000000" w:themeColor="text1"/>
          <w:szCs w:val="24"/>
        </w:rPr>
        <w:tab/>
        <w:t>CIDADE:</w:t>
      </w:r>
    </w:p>
    <w:p w:rsidR="00BF6A7D" w:rsidRPr="008B15BB" w:rsidRDefault="00BF6A7D" w:rsidP="00751D8D">
      <w:pPr>
        <w:pStyle w:val="EditalNumerado"/>
        <w:numPr>
          <w:ilvl w:val="0"/>
          <w:numId w:val="0"/>
        </w:numPr>
        <w:tabs>
          <w:tab w:val="left" w:pos="6237"/>
        </w:tabs>
        <w:spacing w:after="0" w:line="360" w:lineRule="auto"/>
        <w:rPr>
          <w:rFonts w:ascii="Bookman Old Style" w:hAnsi="Bookman Old Style" w:cs="Arial"/>
          <w:b/>
          <w:color w:val="000000" w:themeColor="text1"/>
          <w:szCs w:val="24"/>
        </w:rPr>
      </w:pPr>
      <w:r w:rsidRPr="008B15BB">
        <w:rPr>
          <w:rFonts w:ascii="Bookman Old Style" w:hAnsi="Bookman Old Style" w:cs="Arial"/>
          <w:b/>
          <w:color w:val="000000" w:themeColor="text1"/>
          <w:szCs w:val="24"/>
        </w:rPr>
        <w:t xml:space="preserve">TELEFONE: </w:t>
      </w:r>
      <w:r w:rsidRPr="008B15BB">
        <w:rPr>
          <w:rFonts w:ascii="Bookman Old Style" w:hAnsi="Bookman Old Style" w:cs="Arial"/>
          <w:b/>
          <w:color w:val="000000" w:themeColor="text1"/>
          <w:szCs w:val="24"/>
        </w:rPr>
        <w:tab/>
        <w:t>E-MAIL:</w:t>
      </w:r>
    </w:p>
    <w:p w:rsidR="00B66181" w:rsidRPr="008B15BB" w:rsidRDefault="00B66181" w:rsidP="00B66181">
      <w:pPr>
        <w:pStyle w:val="Default"/>
        <w:spacing w:before="240" w:after="240"/>
        <w:jc w:val="both"/>
        <w:rPr>
          <w:rFonts w:ascii="Bookman Old Style" w:hAnsi="Bookman Old Style"/>
          <w:color w:val="000000" w:themeColor="text1"/>
        </w:rPr>
      </w:pPr>
      <w:r w:rsidRPr="008B15BB">
        <w:rPr>
          <w:rFonts w:ascii="Bookman Old Style" w:hAnsi="Bookman Old Style"/>
          <w:bCs/>
          <w:color w:val="000000" w:themeColor="text1"/>
        </w:rPr>
        <w:tab/>
      </w:r>
      <w:r w:rsidRPr="008B15BB">
        <w:rPr>
          <w:rFonts w:ascii="Bookman Old Style" w:hAnsi="Bookman Old Style"/>
          <w:color w:val="000000" w:themeColor="text1"/>
        </w:rPr>
        <w:t xml:space="preserve">A empresa supracitada, atendendo as exigências </w:t>
      </w:r>
      <w:r w:rsidRPr="00303448">
        <w:rPr>
          <w:rFonts w:ascii="Bookman Old Style" w:hAnsi="Bookman Old Style"/>
          <w:color w:val="000000" w:themeColor="text1"/>
        </w:rPr>
        <w:t xml:space="preserve">do </w:t>
      </w:r>
      <w:r w:rsidR="00C80A02" w:rsidRPr="00751D8D">
        <w:rPr>
          <w:rFonts w:ascii="Bookman Old Style" w:hAnsi="Bookman Old Style"/>
          <w:b/>
          <w:color w:val="000000" w:themeColor="text1"/>
          <w:u w:val="single"/>
        </w:rPr>
        <w:t>CONVITE</w:t>
      </w:r>
      <w:r w:rsidRPr="00751D8D">
        <w:rPr>
          <w:rFonts w:ascii="Bookman Old Style" w:hAnsi="Bookman Old Style"/>
          <w:b/>
          <w:color w:val="000000" w:themeColor="text1"/>
          <w:u w:val="single"/>
        </w:rPr>
        <w:t xml:space="preserve"> </w:t>
      </w:r>
      <w:r w:rsidR="00733EB7">
        <w:rPr>
          <w:rFonts w:ascii="Bookman Old Style" w:hAnsi="Bookman Old Style"/>
          <w:b/>
          <w:color w:val="000000" w:themeColor="text1"/>
          <w:u w:val="single"/>
        </w:rPr>
        <w:t>007/2021</w:t>
      </w:r>
      <w:r w:rsidRPr="00303448">
        <w:rPr>
          <w:rFonts w:ascii="Bookman Old Style" w:hAnsi="Bookman Old Style"/>
          <w:color w:val="000000" w:themeColor="text1"/>
        </w:rPr>
        <w:t xml:space="preserve"> </w:t>
      </w:r>
      <w:r w:rsidRPr="008B15BB">
        <w:rPr>
          <w:rFonts w:ascii="Bookman Old Style" w:hAnsi="Bookman Old Style"/>
          <w:color w:val="000000" w:themeColor="text1"/>
        </w:rPr>
        <w:t xml:space="preserve">em epígrafe, </w:t>
      </w:r>
      <w:r w:rsidRPr="008B15BB">
        <w:rPr>
          <w:rFonts w:ascii="Bookman Old Style" w:hAnsi="Bookman Old Style"/>
          <w:b/>
          <w:color w:val="000000" w:themeColor="text1"/>
          <w:u w:val="single"/>
        </w:rPr>
        <w:t>DECLARA EXPRESSAMENTE</w:t>
      </w:r>
      <w:r w:rsidRPr="008B15BB">
        <w:rPr>
          <w:rFonts w:ascii="Bookman Old Style" w:hAnsi="Bookman Old Style"/>
          <w:color w:val="000000" w:themeColor="text1"/>
        </w:rPr>
        <w:t xml:space="preserve"> que:</w:t>
      </w:r>
    </w:p>
    <w:p w:rsidR="00B66181" w:rsidRPr="008B15BB" w:rsidRDefault="00B66181" w:rsidP="00B66181">
      <w:pPr>
        <w:pStyle w:val="Default"/>
        <w:spacing w:before="240" w:after="240"/>
        <w:jc w:val="both"/>
        <w:rPr>
          <w:rFonts w:ascii="Bookman Old Style" w:hAnsi="Bookman Old Style"/>
          <w:color w:val="000000" w:themeColor="text1"/>
        </w:rPr>
      </w:pPr>
      <w:r w:rsidRPr="008B15BB">
        <w:rPr>
          <w:rFonts w:ascii="Bookman Old Style" w:hAnsi="Bookman Old Style"/>
          <w:b/>
          <w:color w:val="000000" w:themeColor="text1"/>
        </w:rPr>
        <w:t xml:space="preserve"> </w:t>
      </w:r>
      <w:r w:rsidRPr="008B15BB">
        <w:rPr>
          <w:rFonts w:ascii="Bookman Old Style" w:hAnsi="Bookman Old Style"/>
          <w:b/>
          <w:color w:val="000000" w:themeColor="text1"/>
        </w:rPr>
        <w:tab/>
        <w:t>1.</w:t>
      </w:r>
      <w:r w:rsidRPr="008B15BB">
        <w:rPr>
          <w:rFonts w:ascii="Bookman Old Style" w:hAnsi="Bookman Old Style"/>
          <w:color w:val="000000" w:themeColor="text1"/>
        </w:rPr>
        <w:t xml:space="preserve"> É microempresa ou empresa de pequeno porte, nos termos do enquadramento previsto na Lei Complementar n° 123, de 14 de dezembro de 2006, e, portanto:</w:t>
      </w:r>
    </w:p>
    <w:p w:rsidR="00B66181" w:rsidRPr="008B15BB" w:rsidRDefault="00B66181" w:rsidP="00B66181">
      <w:pPr>
        <w:pStyle w:val="Default"/>
        <w:spacing w:before="240" w:after="240"/>
        <w:ind w:firstLine="708"/>
        <w:jc w:val="both"/>
        <w:rPr>
          <w:rFonts w:ascii="Bookman Old Style" w:hAnsi="Bookman Old Style"/>
          <w:color w:val="000000" w:themeColor="text1"/>
        </w:rPr>
      </w:pPr>
      <w:r w:rsidRPr="008B15BB">
        <w:rPr>
          <w:rFonts w:ascii="Bookman Old Style" w:hAnsi="Bookman Old Style"/>
          <w:b/>
          <w:color w:val="000000" w:themeColor="text1"/>
        </w:rPr>
        <w:t>a)</w:t>
      </w:r>
      <w:r w:rsidRPr="008B15BB">
        <w:rPr>
          <w:rFonts w:ascii="Bookman Old Style" w:hAnsi="Bookman Old Style"/>
          <w:color w:val="000000" w:themeColor="text1"/>
        </w:rPr>
        <w:t xml:space="preserve"> quanto a documentação exigida para efeito de comprovação de regularidade fiscal, faz jus aos benefícios previstos nos arts. 42 e 43;</w:t>
      </w:r>
    </w:p>
    <w:p w:rsidR="00B66181" w:rsidRPr="008B15BB" w:rsidRDefault="00B66181" w:rsidP="00B66181">
      <w:pPr>
        <w:pStyle w:val="Default"/>
        <w:spacing w:before="240" w:after="240"/>
        <w:jc w:val="both"/>
        <w:rPr>
          <w:rFonts w:ascii="Bookman Old Style" w:hAnsi="Bookman Old Style"/>
          <w:color w:val="000000" w:themeColor="text1"/>
        </w:rPr>
      </w:pPr>
      <w:r w:rsidRPr="008B15BB">
        <w:rPr>
          <w:rFonts w:ascii="Bookman Old Style" w:hAnsi="Bookman Old Style"/>
          <w:color w:val="000000" w:themeColor="text1"/>
        </w:rPr>
        <w:t xml:space="preserve"> </w:t>
      </w:r>
      <w:r w:rsidRPr="008B15BB">
        <w:rPr>
          <w:rFonts w:ascii="Bookman Old Style" w:hAnsi="Bookman Old Style"/>
          <w:color w:val="000000" w:themeColor="text1"/>
        </w:rPr>
        <w:tab/>
      </w:r>
      <w:r w:rsidRPr="008B15BB">
        <w:rPr>
          <w:rFonts w:ascii="Bookman Old Style" w:hAnsi="Bookman Old Style"/>
          <w:b/>
          <w:color w:val="000000" w:themeColor="text1"/>
        </w:rPr>
        <w:t xml:space="preserve">b) </w:t>
      </w:r>
      <w:r w:rsidRPr="008B15BB">
        <w:rPr>
          <w:rFonts w:ascii="Bookman Old Style" w:hAnsi="Bookman Old Style"/>
          <w:color w:val="000000" w:themeColor="text1"/>
        </w:rPr>
        <w:t>está apta a exercer o direito de preferência como critério de desempate no procedimento licitatório do Pregão Presencial em epígrafe, nos termos dos arts. 44 e 45;</w:t>
      </w:r>
    </w:p>
    <w:p w:rsidR="00B66181" w:rsidRDefault="00B66181" w:rsidP="00B66181">
      <w:pPr>
        <w:pStyle w:val="Default"/>
        <w:spacing w:before="240" w:after="240"/>
        <w:ind w:firstLine="708"/>
        <w:jc w:val="both"/>
        <w:rPr>
          <w:rFonts w:ascii="Bookman Old Style" w:hAnsi="Bookman Old Style"/>
          <w:color w:val="000000" w:themeColor="text1"/>
        </w:rPr>
      </w:pPr>
      <w:r w:rsidRPr="008B15BB">
        <w:rPr>
          <w:rFonts w:ascii="Bookman Old Style" w:hAnsi="Bookman Old Style"/>
          <w:b/>
          <w:color w:val="000000" w:themeColor="text1"/>
        </w:rPr>
        <w:t xml:space="preserve">2. </w:t>
      </w:r>
      <w:r w:rsidRPr="008B15BB">
        <w:rPr>
          <w:rFonts w:ascii="Bookman Old Style" w:hAnsi="Bookman Old Style"/>
          <w:color w:val="000000" w:themeColor="text1"/>
        </w:rPr>
        <w:t>São verdadeiras as informações aqui prestadas, sobre as quais assumo todas as responsabilidades, sob pena de incorrer nas sanções previstas no art. 299 do Código Penal.</w:t>
      </w:r>
    </w:p>
    <w:p w:rsidR="00303448" w:rsidRPr="008B15BB" w:rsidRDefault="00303448" w:rsidP="00B66181">
      <w:pPr>
        <w:pStyle w:val="Default"/>
        <w:spacing w:before="240" w:after="240"/>
        <w:ind w:firstLine="708"/>
        <w:jc w:val="both"/>
        <w:rPr>
          <w:rFonts w:ascii="Bookman Old Style" w:hAnsi="Bookman Old Style"/>
          <w:color w:val="000000" w:themeColor="text1"/>
        </w:rPr>
      </w:pPr>
    </w:p>
    <w:p w:rsidR="00BF6A7D" w:rsidRPr="00751D8D" w:rsidRDefault="00084BE9" w:rsidP="00BF6A7D">
      <w:pPr>
        <w:pStyle w:val="Default"/>
        <w:spacing w:before="240" w:after="240"/>
        <w:ind w:firstLine="708"/>
        <w:jc w:val="both"/>
        <w:rPr>
          <w:rFonts w:ascii="Bookman Old Style" w:hAnsi="Bookman Old Style"/>
          <w:color w:val="000000" w:themeColor="text1"/>
          <w:sz w:val="22"/>
          <w:szCs w:val="22"/>
        </w:rPr>
      </w:pPr>
      <w:r w:rsidRPr="00084BE9">
        <w:rPr>
          <w:rFonts w:ascii="Bookman Old Style" w:hAnsi="Bookman Old Style"/>
          <w:i/>
          <w:noProof/>
          <w:color w:val="000000" w:themeColor="text1"/>
          <w:sz w:val="20"/>
        </w:rPr>
        <mc:AlternateContent>
          <mc:Choice Requires="wps">
            <w:drawing>
              <wp:anchor distT="0" distB="0" distL="114300" distR="114300" simplePos="0" relativeHeight="251656704" behindDoc="1" locked="0" layoutInCell="1" allowOverlap="1" wp14:anchorId="469842EB" wp14:editId="5A4BFD6C">
                <wp:simplePos x="0" y="0"/>
                <wp:positionH relativeFrom="margin">
                  <wp:posOffset>229120</wp:posOffset>
                </wp:positionH>
                <wp:positionV relativeFrom="paragraph">
                  <wp:posOffset>34059</wp:posOffset>
                </wp:positionV>
                <wp:extent cx="1560830" cy="1350587"/>
                <wp:effectExtent l="19050" t="19050" r="20320" b="21590"/>
                <wp:wrapNone/>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830" cy="1350587"/>
                        </a:xfrm>
                        <a:prstGeom prst="rect">
                          <a:avLst/>
                        </a:prstGeom>
                        <a:solidFill>
                          <a:srgbClr val="FFFFFF"/>
                        </a:solidFill>
                        <a:ln w="31750">
                          <a:solidFill>
                            <a:srgbClr val="000000"/>
                          </a:solidFill>
                          <a:miter lim="800000"/>
                          <a:headEnd/>
                          <a:tailEnd/>
                        </a:ln>
                      </wps:spPr>
                      <wps:txbx>
                        <w:txbxContent>
                          <w:p w:rsidR="00B61931" w:rsidRDefault="00B61931" w:rsidP="00BF6A7D">
                            <w:pPr>
                              <w:jc w:val="center"/>
                              <w:rPr>
                                <w:rFonts w:ascii="Bookman Old Style" w:hAnsi="Bookman Old Style"/>
                              </w:rPr>
                            </w:pPr>
                          </w:p>
                          <w:p w:rsidR="00B61931" w:rsidRDefault="00B61931" w:rsidP="00BF6A7D">
                            <w:pPr>
                              <w:jc w:val="center"/>
                              <w:rPr>
                                <w:rFonts w:ascii="Bookman Old Style" w:hAnsi="Bookman Old Style"/>
                              </w:rPr>
                            </w:pPr>
                          </w:p>
                          <w:p w:rsidR="00B61931" w:rsidRPr="00967D9D" w:rsidRDefault="00B61931" w:rsidP="00BF6A7D">
                            <w:pPr>
                              <w:jc w:val="center"/>
                              <w:rPr>
                                <w:rFonts w:ascii="Bookman Old Style" w:hAnsi="Bookman Old Style"/>
                                <w:b/>
                                <w:szCs w:val="28"/>
                              </w:rPr>
                            </w:pPr>
                            <w:r w:rsidRPr="00967D9D">
                              <w:rPr>
                                <w:rFonts w:ascii="Bookman Old Style" w:hAnsi="Bookman Old Style"/>
                                <w:b/>
                                <w:szCs w:val="28"/>
                              </w:rPr>
                              <w:t>CARIMBO</w:t>
                            </w:r>
                          </w:p>
                          <w:p w:rsidR="00B61931" w:rsidRPr="00967D9D" w:rsidRDefault="00B61931" w:rsidP="00BF6A7D">
                            <w:pPr>
                              <w:jc w:val="center"/>
                              <w:rPr>
                                <w:rFonts w:ascii="Bookman Old Style" w:hAnsi="Bookman Old Style"/>
                                <w:b/>
                              </w:rPr>
                            </w:pPr>
                            <w:r w:rsidRPr="00967D9D">
                              <w:rPr>
                                <w:rFonts w:ascii="Bookman Old Style" w:hAnsi="Bookman Old Style"/>
                                <w:b/>
                              </w:rPr>
                              <w:t>DA</w:t>
                            </w:r>
                          </w:p>
                          <w:p w:rsidR="00B61931" w:rsidRPr="00967D9D" w:rsidRDefault="00B61931" w:rsidP="00BF6A7D">
                            <w:pPr>
                              <w:jc w:val="center"/>
                              <w:rPr>
                                <w:rFonts w:ascii="Bookman Old Style" w:hAnsi="Bookman Old Style"/>
                                <w:b/>
                              </w:rPr>
                            </w:pPr>
                            <w:r w:rsidRPr="00967D9D">
                              <w:rPr>
                                <w:rFonts w:ascii="Bookman Old Style" w:hAnsi="Bookman Old Style"/>
                                <w:b/>
                              </w:rPr>
                              <w:t>EMPRESA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69842EB" id="_x0000_s1027" type="#_x0000_t202" style="position:absolute;left:0;text-align:left;margin-left:18.05pt;margin-top:2.7pt;width:122.9pt;height:106.3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" strokeweight="2.5pt">
                <v:textbox>
                  <w:txbxContent>
                    <w:p w:rsidR="00B61931" w:rsidRDefault="00B61931" w:rsidP="00BF6A7D">
                      <w:pPr>
                        <w:jc w:val="center"/>
                        <w:rPr>
                          <w:rFonts w:ascii="Bookman Old Style" w:hAnsi="Bookman Old Style"/>
                        </w:rPr>
                      </w:pPr>
                    </w:p>
                    <w:p w:rsidR="00B61931" w:rsidRDefault="00B61931" w:rsidP="00BF6A7D">
                      <w:pPr>
                        <w:jc w:val="center"/>
                        <w:rPr>
                          <w:rFonts w:ascii="Bookman Old Style" w:hAnsi="Bookman Old Style"/>
                        </w:rPr>
                      </w:pPr>
                    </w:p>
                    <w:p w:rsidR="00B61931" w:rsidRPr="00967D9D" w:rsidRDefault="00B61931" w:rsidP="00BF6A7D">
                      <w:pPr>
                        <w:jc w:val="center"/>
                        <w:rPr>
                          <w:rFonts w:ascii="Bookman Old Style" w:hAnsi="Bookman Old Style"/>
                          <w:b/>
                          <w:szCs w:val="28"/>
                        </w:rPr>
                      </w:pPr>
                      <w:r w:rsidRPr="00967D9D">
                        <w:rPr>
                          <w:rFonts w:ascii="Bookman Old Style" w:hAnsi="Bookman Old Style"/>
                          <w:b/>
                          <w:szCs w:val="28"/>
                        </w:rPr>
                        <w:t>CARIMBO</w:t>
                      </w:r>
                    </w:p>
                    <w:p w:rsidR="00B61931" w:rsidRPr="00967D9D" w:rsidRDefault="00B61931" w:rsidP="00BF6A7D">
                      <w:pPr>
                        <w:jc w:val="center"/>
                        <w:rPr>
                          <w:rFonts w:ascii="Bookman Old Style" w:hAnsi="Bookman Old Style"/>
                          <w:b/>
                        </w:rPr>
                      </w:pPr>
                      <w:r w:rsidRPr="00967D9D">
                        <w:rPr>
                          <w:rFonts w:ascii="Bookman Old Style" w:hAnsi="Bookman Old Style"/>
                          <w:b/>
                        </w:rPr>
                        <w:t>DA</w:t>
                      </w:r>
                    </w:p>
                    <w:p w:rsidR="00B61931" w:rsidRPr="00967D9D" w:rsidRDefault="00B61931" w:rsidP="00BF6A7D">
                      <w:pPr>
                        <w:jc w:val="center"/>
                        <w:rPr>
                          <w:rFonts w:ascii="Bookman Old Style" w:hAnsi="Bookman Old Style"/>
                          <w:b/>
                        </w:rPr>
                      </w:pPr>
                      <w:r w:rsidRPr="00967D9D">
                        <w:rPr>
                          <w:rFonts w:ascii="Bookman Old Style" w:hAnsi="Bookman Old Style"/>
                          <w:b/>
                        </w:rPr>
                        <w:t>EMPRESA</w:t>
                      </w:r>
                    </w:p>
                  </w:txbxContent>
                </v:textbox>
                <w10:wrap anchorx="margin"/>
              </v:shape>
            </w:pict>
          </mc:Fallback>
        </mc:AlternateContent>
      </w:r>
      <w:r w:rsidR="00BF6A7D" w:rsidRPr="00084BE9">
        <w:rPr>
          <w:rFonts w:ascii="Bookman Old Style" w:hAnsi="Bookman Old Style"/>
          <w:color w:val="000000" w:themeColor="text1"/>
          <w:sz w:val="20"/>
        </w:rPr>
        <w:tab/>
      </w:r>
      <w:r w:rsidR="00BF6A7D" w:rsidRPr="00084BE9">
        <w:rPr>
          <w:rFonts w:ascii="Bookman Old Style" w:hAnsi="Bookman Old Style"/>
          <w:color w:val="000000" w:themeColor="text1"/>
          <w:sz w:val="20"/>
        </w:rPr>
        <w:tab/>
        <w:t xml:space="preserve">                     </w:t>
      </w:r>
      <w:r w:rsidR="00BF6A7D" w:rsidRPr="00751D8D">
        <w:rPr>
          <w:rFonts w:ascii="Bookman Old Style" w:hAnsi="Bookman Old Style"/>
          <w:color w:val="000000" w:themeColor="text1"/>
          <w:sz w:val="22"/>
          <w:szCs w:val="22"/>
        </w:rPr>
        <w:t>_____________, ______ de ________________ de 20</w:t>
      </w:r>
      <w:r w:rsidR="002877DA" w:rsidRPr="00751D8D">
        <w:rPr>
          <w:rFonts w:ascii="Bookman Old Style" w:hAnsi="Bookman Old Style"/>
          <w:color w:val="000000" w:themeColor="text1"/>
          <w:sz w:val="22"/>
          <w:szCs w:val="22"/>
        </w:rPr>
        <w:t>2</w:t>
      </w:r>
      <w:r w:rsidR="00751D8D" w:rsidRPr="00751D8D">
        <w:rPr>
          <w:rFonts w:ascii="Bookman Old Style" w:hAnsi="Bookman Old Style"/>
          <w:color w:val="000000" w:themeColor="text1"/>
          <w:sz w:val="22"/>
          <w:szCs w:val="22"/>
        </w:rPr>
        <w:t>1</w:t>
      </w:r>
    </w:p>
    <w:p w:rsidR="00BF6A7D" w:rsidRPr="00751D8D" w:rsidRDefault="00BF6A7D" w:rsidP="00BF6A7D">
      <w:pPr>
        <w:pStyle w:val="Default"/>
        <w:tabs>
          <w:tab w:val="left" w:pos="6237"/>
        </w:tabs>
        <w:ind w:firstLine="709"/>
        <w:jc w:val="right"/>
        <w:rPr>
          <w:rFonts w:ascii="Bookman Old Style" w:hAnsi="Bookman Old Style"/>
          <w:color w:val="000000" w:themeColor="text1"/>
          <w:sz w:val="22"/>
          <w:szCs w:val="22"/>
        </w:rPr>
      </w:pPr>
    </w:p>
    <w:p w:rsidR="00BF6A7D" w:rsidRPr="00751D8D" w:rsidRDefault="00BF6A7D" w:rsidP="00BF6A7D">
      <w:pPr>
        <w:pStyle w:val="Default"/>
        <w:tabs>
          <w:tab w:val="left" w:pos="6237"/>
        </w:tabs>
        <w:ind w:firstLine="709"/>
        <w:jc w:val="center"/>
        <w:rPr>
          <w:rFonts w:ascii="Bookman Old Style" w:hAnsi="Bookman Old Style"/>
          <w:b/>
          <w:color w:val="000000" w:themeColor="text1"/>
          <w:sz w:val="22"/>
          <w:szCs w:val="22"/>
        </w:rPr>
      </w:pPr>
      <w:r w:rsidRPr="00751D8D">
        <w:rPr>
          <w:rFonts w:ascii="Bookman Old Style" w:hAnsi="Bookman Old Style"/>
          <w:b/>
          <w:color w:val="000000" w:themeColor="text1"/>
          <w:sz w:val="22"/>
          <w:szCs w:val="22"/>
        </w:rPr>
        <w:t xml:space="preserve">                                      _________________________________________________</w:t>
      </w:r>
    </w:p>
    <w:p w:rsidR="00BF6A7D" w:rsidRPr="00751D8D" w:rsidRDefault="00BF6A7D" w:rsidP="00BF6A7D">
      <w:pPr>
        <w:pStyle w:val="Default"/>
        <w:tabs>
          <w:tab w:val="left" w:pos="6237"/>
        </w:tabs>
        <w:spacing w:before="120" w:after="120"/>
        <w:ind w:firstLine="709"/>
        <w:jc w:val="center"/>
        <w:rPr>
          <w:rFonts w:ascii="Bookman Old Style" w:hAnsi="Bookman Old Style"/>
          <w:b/>
          <w:color w:val="000000" w:themeColor="text1"/>
          <w:sz w:val="22"/>
          <w:szCs w:val="22"/>
        </w:rPr>
      </w:pPr>
      <w:r w:rsidRPr="00751D8D">
        <w:rPr>
          <w:rFonts w:ascii="Bookman Old Style" w:hAnsi="Bookman Old Style"/>
          <w:b/>
          <w:color w:val="000000" w:themeColor="text1"/>
          <w:sz w:val="22"/>
          <w:szCs w:val="22"/>
        </w:rPr>
        <w:t xml:space="preserve">                                  ASSINATURA DO REPRESENTANTE LEGAL</w:t>
      </w:r>
    </w:p>
    <w:p w:rsidR="00BF6A7D" w:rsidRPr="00751D8D" w:rsidRDefault="00BF6A7D" w:rsidP="00BF6A7D">
      <w:pPr>
        <w:pStyle w:val="Default"/>
        <w:tabs>
          <w:tab w:val="left" w:pos="6237"/>
        </w:tabs>
        <w:spacing w:before="120" w:after="120"/>
        <w:ind w:firstLine="3686"/>
        <w:rPr>
          <w:rFonts w:ascii="Bookman Old Style" w:hAnsi="Bookman Old Style"/>
          <w:b/>
          <w:color w:val="000000" w:themeColor="text1"/>
          <w:sz w:val="22"/>
          <w:szCs w:val="22"/>
        </w:rPr>
      </w:pPr>
      <w:r w:rsidRPr="00751D8D">
        <w:rPr>
          <w:rFonts w:ascii="Bookman Old Style" w:hAnsi="Bookman Old Style"/>
          <w:b/>
          <w:color w:val="000000" w:themeColor="text1"/>
          <w:sz w:val="22"/>
          <w:szCs w:val="22"/>
        </w:rPr>
        <w:t>NOME:</w:t>
      </w:r>
    </w:p>
    <w:p w:rsidR="00BF6A7D" w:rsidRPr="00751D8D" w:rsidRDefault="00BF6A7D" w:rsidP="00BF6A7D">
      <w:pPr>
        <w:pStyle w:val="Default"/>
        <w:tabs>
          <w:tab w:val="left" w:pos="6237"/>
        </w:tabs>
        <w:spacing w:before="120" w:after="120"/>
        <w:ind w:firstLine="3686"/>
        <w:rPr>
          <w:rFonts w:ascii="Bookman Old Style" w:hAnsi="Bookman Old Style"/>
          <w:b/>
          <w:color w:val="000000" w:themeColor="text1"/>
          <w:sz w:val="22"/>
          <w:szCs w:val="22"/>
        </w:rPr>
      </w:pPr>
      <w:r w:rsidRPr="00751D8D">
        <w:rPr>
          <w:rFonts w:ascii="Bookman Old Style" w:hAnsi="Bookman Old Style"/>
          <w:b/>
          <w:color w:val="000000" w:themeColor="text1"/>
          <w:sz w:val="22"/>
          <w:szCs w:val="22"/>
        </w:rPr>
        <w:t>CPF:</w:t>
      </w:r>
    </w:p>
    <w:p w:rsidR="00BF6A7D" w:rsidRPr="00751D8D" w:rsidRDefault="00BF6A7D" w:rsidP="00BF6A7D">
      <w:pPr>
        <w:pStyle w:val="Default"/>
        <w:tabs>
          <w:tab w:val="left" w:pos="6237"/>
        </w:tabs>
        <w:spacing w:before="120" w:after="120"/>
        <w:ind w:firstLine="3686"/>
        <w:rPr>
          <w:rFonts w:ascii="Bookman Old Style" w:hAnsi="Bookman Old Style"/>
          <w:b/>
          <w:color w:val="000000" w:themeColor="text1"/>
          <w:sz w:val="22"/>
          <w:szCs w:val="22"/>
        </w:rPr>
      </w:pPr>
      <w:r w:rsidRPr="00751D8D">
        <w:rPr>
          <w:rFonts w:ascii="Bookman Old Style" w:hAnsi="Bookman Old Style"/>
          <w:b/>
          <w:color w:val="000000" w:themeColor="text1"/>
          <w:sz w:val="22"/>
          <w:szCs w:val="22"/>
        </w:rPr>
        <w:t>CARGO:</w:t>
      </w:r>
    </w:p>
    <w:p w:rsidR="00B0195A" w:rsidRDefault="00B0195A" w:rsidP="00B66181">
      <w:pPr>
        <w:jc w:val="center"/>
        <w:rPr>
          <w:rFonts w:ascii="Bookman Old Style" w:hAnsi="Bookman Old Style" w:cs="Arial"/>
          <w:b/>
          <w:color w:val="000000" w:themeColor="text1"/>
          <w:sz w:val="24"/>
          <w:szCs w:val="24"/>
        </w:rPr>
      </w:pPr>
    </w:p>
    <w:p w:rsidR="00B61931" w:rsidRPr="00751D8D" w:rsidRDefault="00B61931" w:rsidP="00B61931">
      <w:pPr>
        <w:pStyle w:val="Ttulo1"/>
        <w:pBdr>
          <w:top w:val="single" w:sz="4" w:space="0" w:color="auto"/>
          <w:left w:val="single" w:sz="4" w:space="4" w:color="auto"/>
          <w:bottom w:val="single" w:sz="4" w:space="1" w:color="auto"/>
          <w:right w:val="single" w:sz="4" w:space="4" w:color="auto"/>
        </w:pBdr>
        <w:shd w:val="clear" w:color="auto" w:fill="A6A6A6"/>
        <w:spacing w:before="240" w:after="240"/>
        <w:jc w:val="center"/>
        <w:rPr>
          <w:rFonts w:ascii="Bookman Old Style" w:hAnsi="Bookman Old Style" w:cs="Arial"/>
          <w:color w:val="000000" w:themeColor="text1"/>
          <w:sz w:val="24"/>
          <w:szCs w:val="24"/>
          <w:u w:val="single"/>
        </w:rPr>
      </w:pPr>
      <w:r w:rsidRPr="00751D8D">
        <w:rPr>
          <w:rFonts w:ascii="Bookman Old Style" w:hAnsi="Bookman Old Style" w:cs="Arial"/>
          <w:color w:val="000000" w:themeColor="text1"/>
          <w:sz w:val="24"/>
          <w:szCs w:val="24"/>
          <w:u w:val="single"/>
        </w:rPr>
        <w:lastRenderedPageBreak/>
        <w:t xml:space="preserve">ANEXO </w:t>
      </w:r>
      <w:r>
        <w:rPr>
          <w:rFonts w:ascii="Bookman Old Style" w:hAnsi="Bookman Old Style" w:cs="Arial"/>
          <w:color w:val="000000" w:themeColor="text1"/>
          <w:sz w:val="24"/>
          <w:szCs w:val="24"/>
          <w:u w:val="single"/>
        </w:rPr>
        <w:t>III</w:t>
      </w:r>
      <w:r w:rsidRPr="00751D8D">
        <w:rPr>
          <w:rFonts w:ascii="Bookman Old Style" w:hAnsi="Bookman Old Style" w:cs="Arial"/>
          <w:color w:val="000000" w:themeColor="text1"/>
          <w:sz w:val="24"/>
          <w:szCs w:val="24"/>
          <w:u w:val="single"/>
        </w:rPr>
        <w:t xml:space="preserve">                                                                                            </w:t>
      </w:r>
      <w:r>
        <w:rPr>
          <w:rFonts w:ascii="Bookman Old Style" w:hAnsi="Bookman Old Style" w:cs="Arial"/>
          <w:color w:val="000000" w:themeColor="text1"/>
          <w:sz w:val="24"/>
          <w:szCs w:val="24"/>
          <w:u w:val="single"/>
        </w:rPr>
        <w:t>MINUTA DE CONTRATO Nº ****/****</w:t>
      </w:r>
    </w:p>
    <w:p w:rsidR="00B61931" w:rsidRPr="0058796F" w:rsidRDefault="00B61931" w:rsidP="00B61931">
      <w:pPr>
        <w:pStyle w:val="Default"/>
        <w:spacing w:before="120" w:after="120"/>
        <w:jc w:val="center"/>
        <w:rPr>
          <w:rFonts w:ascii="Bookman Old Style" w:hAnsi="Bookman Old Style"/>
          <w:b/>
          <w:bCs/>
          <w:color w:val="000000" w:themeColor="text1"/>
        </w:rPr>
      </w:pPr>
    </w:p>
    <w:p w:rsidR="00B61931" w:rsidRPr="0058796F" w:rsidRDefault="00B61931" w:rsidP="00B61931">
      <w:pPr>
        <w:pStyle w:val="Corpodetexto"/>
        <w:spacing w:before="240" w:after="240" w:line="360" w:lineRule="auto"/>
        <w:jc w:val="both"/>
        <w:rPr>
          <w:rFonts w:ascii="Bookman Old Style" w:hAnsi="Bookman Old Style" w:cs="Arial"/>
          <w:b/>
          <w:bCs/>
          <w:sz w:val="24"/>
          <w:szCs w:val="24"/>
        </w:rPr>
      </w:pPr>
      <w:r w:rsidRPr="0058796F">
        <w:rPr>
          <w:rFonts w:ascii="Bookman Old Style" w:hAnsi="Bookman Old Style" w:cs="Arial"/>
          <w:b/>
          <w:bCs/>
          <w:sz w:val="24"/>
          <w:szCs w:val="24"/>
        </w:rPr>
        <w:t xml:space="preserve">INSTRUMENTO DE CONTRATO DE </w:t>
      </w:r>
      <w:r>
        <w:rPr>
          <w:rFonts w:ascii="Bookman Old Style" w:hAnsi="Bookman Old Style" w:cs="Arial"/>
          <w:b/>
          <w:bCs/>
          <w:sz w:val="24"/>
          <w:szCs w:val="24"/>
        </w:rPr>
        <w:t>PRESTAÇÃO DE SERVIÇOS DE ENGENHARIA</w:t>
      </w:r>
      <w:r w:rsidRPr="0058796F">
        <w:rPr>
          <w:rFonts w:ascii="Bookman Old Style" w:hAnsi="Bookman Old Style" w:cs="Arial"/>
          <w:b/>
          <w:bCs/>
          <w:sz w:val="24"/>
          <w:szCs w:val="24"/>
        </w:rPr>
        <w:t xml:space="preserve"> QUE ENTRE SÍ FAZEM O MUNICÍPIO DE NARANDIBA E A EMPRESA *********************************************.</w:t>
      </w:r>
    </w:p>
    <w:p w:rsidR="00B61931" w:rsidRPr="0058796F" w:rsidRDefault="00B61931" w:rsidP="00B61931">
      <w:pPr>
        <w:spacing w:before="240" w:after="240" w:line="360" w:lineRule="auto"/>
        <w:jc w:val="both"/>
        <w:rPr>
          <w:rFonts w:ascii="Bookman Old Style" w:hAnsi="Bookman Old Style" w:cs="Arial"/>
          <w:sz w:val="24"/>
          <w:szCs w:val="24"/>
        </w:rPr>
      </w:pPr>
      <w:r w:rsidRPr="0058796F">
        <w:rPr>
          <w:rFonts w:ascii="Bookman Old Style" w:hAnsi="Bookman Old Style" w:cs="Arial"/>
          <w:color w:val="000000" w:themeColor="text1"/>
          <w:sz w:val="24"/>
          <w:szCs w:val="24"/>
        </w:rPr>
        <w:t xml:space="preserve">Pelo presente instrumento de contrato, de um lado o </w:t>
      </w:r>
      <w:r w:rsidRPr="0058796F">
        <w:rPr>
          <w:rFonts w:ascii="Bookman Old Style" w:hAnsi="Bookman Old Style" w:cs="Arial"/>
          <w:b/>
          <w:color w:val="000000" w:themeColor="text1"/>
          <w:sz w:val="24"/>
          <w:szCs w:val="24"/>
        </w:rPr>
        <w:t>MUNICÍPIO DE NARANDIBA</w:t>
      </w:r>
      <w:r w:rsidRPr="0058796F">
        <w:rPr>
          <w:rFonts w:ascii="Bookman Old Style" w:hAnsi="Bookman Old Style" w:cs="Arial"/>
          <w:color w:val="000000" w:themeColor="text1"/>
          <w:sz w:val="24"/>
          <w:szCs w:val="24"/>
        </w:rPr>
        <w:t xml:space="preserve">, pessoa jurídica de direito público, com Sede à Avenida </w:t>
      </w:r>
      <w:r>
        <w:rPr>
          <w:rFonts w:ascii="Bookman Old Style" w:hAnsi="Bookman Old Style" w:cs="Arial"/>
          <w:color w:val="000000" w:themeColor="text1"/>
          <w:sz w:val="24"/>
          <w:szCs w:val="24"/>
        </w:rPr>
        <w:t xml:space="preserve">Laudelino Ferreira, </w:t>
      </w:r>
      <w:r w:rsidRPr="0058796F">
        <w:rPr>
          <w:rFonts w:ascii="Bookman Old Style" w:hAnsi="Bookman Old Style" w:cs="Arial"/>
          <w:color w:val="000000" w:themeColor="text1"/>
          <w:sz w:val="24"/>
          <w:szCs w:val="24"/>
        </w:rPr>
        <w:t xml:space="preserve">n.º </w:t>
      </w:r>
      <w:r>
        <w:rPr>
          <w:rFonts w:ascii="Bookman Old Style" w:hAnsi="Bookman Old Style" w:cs="Arial"/>
          <w:color w:val="000000" w:themeColor="text1"/>
          <w:sz w:val="24"/>
          <w:szCs w:val="24"/>
        </w:rPr>
        <w:t>540</w:t>
      </w:r>
      <w:r w:rsidRPr="0058796F">
        <w:rPr>
          <w:rFonts w:ascii="Bookman Old Style" w:hAnsi="Bookman Old Style" w:cs="Arial"/>
          <w:color w:val="000000" w:themeColor="text1"/>
          <w:sz w:val="24"/>
          <w:szCs w:val="24"/>
        </w:rPr>
        <w:t>,</w:t>
      </w:r>
      <w:r>
        <w:rPr>
          <w:rFonts w:ascii="Bookman Old Style" w:hAnsi="Bookman Old Style" w:cs="Arial"/>
          <w:color w:val="000000" w:themeColor="text1"/>
          <w:sz w:val="24"/>
          <w:szCs w:val="24"/>
        </w:rPr>
        <w:t xml:space="preserve"> Vila Rica,</w:t>
      </w:r>
      <w:r w:rsidRPr="0058796F">
        <w:rPr>
          <w:rFonts w:ascii="Bookman Old Style" w:hAnsi="Bookman Old Style" w:cs="Arial"/>
          <w:color w:val="000000" w:themeColor="text1"/>
          <w:sz w:val="24"/>
          <w:szCs w:val="24"/>
        </w:rPr>
        <w:t xml:space="preserve"> Narandiba, Estado de São Paulo, inscrita no C.N.P.J. sob n.º 44.857.027/0001-70</w:t>
      </w:r>
      <w:r w:rsidRPr="0058796F">
        <w:rPr>
          <w:rFonts w:ascii="Bookman Old Style" w:hAnsi="Bookman Old Style" w:cs="Arial"/>
          <w:sz w:val="24"/>
          <w:szCs w:val="24"/>
        </w:rPr>
        <w:t xml:space="preserve">, neste ato representado pelo senhor  (nome) (qualificação), (cargo), portador do documento de identidade RG n.º *********************** e do CPF ***********************, residente e domiciliado a ****************, na cidade de *******, doravante denominada simplesmente </w:t>
      </w:r>
      <w:r w:rsidRPr="0058796F">
        <w:rPr>
          <w:rFonts w:ascii="Bookman Old Style" w:hAnsi="Bookman Old Style" w:cs="Arial"/>
          <w:b/>
          <w:sz w:val="24"/>
          <w:szCs w:val="24"/>
        </w:rPr>
        <w:t>CONTRATANTE</w:t>
      </w:r>
      <w:r w:rsidRPr="0058796F">
        <w:rPr>
          <w:rFonts w:ascii="Bookman Old Style" w:hAnsi="Bookman Old Style" w:cs="Arial"/>
          <w:sz w:val="24"/>
          <w:szCs w:val="24"/>
        </w:rPr>
        <w:t xml:space="preserve"> e de outro lado, a empresa </w:t>
      </w:r>
      <w:r w:rsidRPr="0058796F">
        <w:rPr>
          <w:rFonts w:ascii="Bookman Old Style" w:hAnsi="Bookman Old Style" w:cs="Arial"/>
          <w:b/>
          <w:bCs/>
          <w:sz w:val="24"/>
          <w:szCs w:val="24"/>
        </w:rPr>
        <w:t>*****************************</w:t>
      </w:r>
      <w:r w:rsidRPr="0058796F">
        <w:rPr>
          <w:rFonts w:ascii="Bookman Old Style" w:hAnsi="Bookman Old Style" w:cs="Arial"/>
          <w:sz w:val="24"/>
          <w:szCs w:val="24"/>
        </w:rPr>
        <w:t xml:space="preserve">, inscrito no C.P.N.J. n.º ***********************, Inscrição Estadual nº *************************, com sede na Rua/Avenida **********, nº ******, bairro****, na cidade de ***************, Estado ***************, CEP *************** neste ato representada </w:t>
      </w:r>
      <w:r>
        <w:rPr>
          <w:rFonts w:ascii="Bookman Old Style" w:hAnsi="Bookman Old Style" w:cs="Arial"/>
          <w:sz w:val="24"/>
          <w:szCs w:val="24"/>
        </w:rPr>
        <w:t>por seu (cargo),</w:t>
      </w:r>
      <w:r w:rsidRPr="0058796F">
        <w:rPr>
          <w:rFonts w:ascii="Bookman Old Style" w:hAnsi="Bookman Old Style" w:cs="Arial"/>
          <w:sz w:val="24"/>
          <w:szCs w:val="24"/>
        </w:rPr>
        <w:t xml:space="preserve">  senhor (a) </w:t>
      </w:r>
      <w:r w:rsidRPr="0058796F">
        <w:rPr>
          <w:rFonts w:ascii="Bookman Old Style" w:hAnsi="Bookman Old Style" w:cs="Arial"/>
          <w:b/>
          <w:sz w:val="24"/>
          <w:szCs w:val="24"/>
        </w:rPr>
        <w:t>************************</w:t>
      </w:r>
      <w:r w:rsidRPr="0058796F">
        <w:rPr>
          <w:rFonts w:ascii="Bookman Old Style" w:hAnsi="Bookman Old Style" w:cs="Arial"/>
          <w:sz w:val="24"/>
          <w:szCs w:val="24"/>
        </w:rPr>
        <w:t xml:space="preserve">, portador (a) da Cédula de Identidade RG: ************************ e do CPF n.º ******************** residente  domiciliado na cidade de **************, doravante denominado simplesmente </w:t>
      </w:r>
      <w:r w:rsidRPr="0058796F">
        <w:rPr>
          <w:rFonts w:ascii="Bookman Old Style" w:hAnsi="Bookman Old Style" w:cs="Arial"/>
          <w:b/>
          <w:sz w:val="24"/>
          <w:szCs w:val="24"/>
        </w:rPr>
        <w:t>CONTRATADA</w:t>
      </w:r>
      <w:r w:rsidRPr="0058796F">
        <w:rPr>
          <w:rFonts w:ascii="Bookman Old Style" w:hAnsi="Bookman Old Style" w:cs="Arial"/>
          <w:sz w:val="24"/>
          <w:szCs w:val="24"/>
        </w:rPr>
        <w:t xml:space="preserve">,  nos termos do </w:t>
      </w:r>
      <w:r>
        <w:rPr>
          <w:rFonts w:ascii="Bookman Old Style" w:hAnsi="Bookman Old Style" w:cs="Arial"/>
          <w:b/>
          <w:bCs/>
          <w:sz w:val="24"/>
          <w:szCs w:val="24"/>
        </w:rPr>
        <w:t>CONVITE</w:t>
      </w:r>
      <w:r w:rsidRPr="0058796F">
        <w:rPr>
          <w:rFonts w:ascii="Bookman Old Style" w:hAnsi="Bookman Old Style" w:cs="Arial"/>
          <w:b/>
          <w:sz w:val="24"/>
          <w:szCs w:val="24"/>
        </w:rPr>
        <w:t xml:space="preserve"> n.º ****/****</w:t>
      </w:r>
      <w:r w:rsidRPr="0058796F">
        <w:rPr>
          <w:rFonts w:ascii="Bookman Old Style" w:hAnsi="Bookman Old Style" w:cs="Arial"/>
          <w:sz w:val="24"/>
          <w:szCs w:val="24"/>
        </w:rPr>
        <w:t>,  têm entre si  justo e avençado o que segue:</w:t>
      </w:r>
    </w:p>
    <w:p w:rsidR="00B61931" w:rsidRPr="0058796F" w:rsidRDefault="00B61931" w:rsidP="00B61931">
      <w:pPr>
        <w:pStyle w:val="Ttulo2"/>
        <w:spacing w:before="240" w:after="240" w:line="360" w:lineRule="auto"/>
        <w:rPr>
          <w:rFonts w:ascii="Bookman Old Style" w:hAnsi="Bookman Old Style" w:cs="Arial"/>
          <w:sz w:val="24"/>
          <w:szCs w:val="24"/>
        </w:rPr>
      </w:pPr>
      <w:r w:rsidRPr="0058796F">
        <w:rPr>
          <w:rFonts w:ascii="Bookman Old Style" w:hAnsi="Bookman Old Style" w:cs="Arial"/>
          <w:sz w:val="24"/>
          <w:szCs w:val="24"/>
        </w:rPr>
        <w:t>1) CLÁUSULA PRIMEIRA: DO OBJETO</w:t>
      </w:r>
    </w:p>
    <w:p w:rsidR="00B61931" w:rsidRPr="0058796F" w:rsidRDefault="00B61931" w:rsidP="00B61931">
      <w:pPr>
        <w:spacing w:before="240" w:after="240" w:line="360" w:lineRule="auto"/>
        <w:jc w:val="both"/>
        <w:rPr>
          <w:rFonts w:ascii="Bookman Old Style" w:hAnsi="Bookman Old Style" w:cs="Arial"/>
          <w:sz w:val="24"/>
          <w:szCs w:val="24"/>
        </w:rPr>
      </w:pPr>
      <w:r w:rsidRPr="0058796F">
        <w:rPr>
          <w:rFonts w:ascii="Bookman Old Style" w:hAnsi="Bookman Old Style" w:cs="Arial"/>
          <w:b/>
          <w:sz w:val="24"/>
          <w:szCs w:val="24"/>
        </w:rPr>
        <w:t>1.1.</w:t>
      </w:r>
      <w:r w:rsidRPr="0058796F">
        <w:rPr>
          <w:rFonts w:ascii="Bookman Old Style" w:hAnsi="Bookman Old Style" w:cs="Arial"/>
          <w:sz w:val="24"/>
          <w:szCs w:val="24"/>
        </w:rPr>
        <w:t xml:space="preserve"> O presente CONTRATO tem por objeto a</w:t>
      </w:r>
      <w:r w:rsidRPr="0058796F">
        <w:rPr>
          <w:rFonts w:ascii="Bookman Old Style" w:hAnsi="Bookman Old Style" w:cs="Arial"/>
          <w:b/>
          <w:color w:val="000000" w:themeColor="text1"/>
          <w:sz w:val="24"/>
          <w:szCs w:val="24"/>
        </w:rPr>
        <w:t xml:space="preserve"> </w:t>
      </w:r>
      <w:r w:rsidR="00733EB7" w:rsidRPr="00733EB7">
        <w:rPr>
          <w:rFonts w:ascii="Bookman Old Style" w:hAnsi="Bookman Old Style" w:cs="Arial"/>
          <w:b/>
          <w:sz w:val="24"/>
          <w:szCs w:val="24"/>
        </w:rPr>
        <w:t xml:space="preserve">PRESTAÇÃO DE SERVIÇO DE ADEQUAÇÃO DE ACESSIBILIDADE E.M.E.F INEURA RODRIGUES DE LIMA, E.M.E.F VER. EDSON DE OLIVEIRA GARCIA, CRECHE ESCOLA MARIA KLARA V. S. DUARTE, CRECHE MUNICIPAL MARIA FERNANDA MEDEIROS ZAGO E ESCOLA MUNICIPAL PEDACINHO DO CÉU, COM FORNECIMENTO DE MATERIAL E MÃO DE OBRA, PELO REGIME DE </w:t>
      </w:r>
      <w:r w:rsidR="00733EB7" w:rsidRPr="00733EB7">
        <w:rPr>
          <w:rFonts w:ascii="Bookman Old Style" w:hAnsi="Bookman Old Style" w:cs="Arial"/>
          <w:b/>
          <w:sz w:val="24"/>
          <w:szCs w:val="24"/>
        </w:rPr>
        <w:lastRenderedPageBreak/>
        <w:t>EMPREITADA GLOBAL, NO MUNICÍPIO DE NARANDIBA</w:t>
      </w:r>
      <w:r w:rsidRPr="0058796F">
        <w:rPr>
          <w:rFonts w:ascii="Bookman Old Style" w:hAnsi="Bookman Old Style" w:cs="Arial"/>
          <w:b/>
          <w:i/>
          <w:sz w:val="24"/>
          <w:szCs w:val="24"/>
        </w:rPr>
        <w:t xml:space="preserve">, </w:t>
      </w:r>
      <w:r w:rsidRPr="0058796F">
        <w:rPr>
          <w:rFonts w:ascii="Bookman Old Style" w:hAnsi="Bookman Old Style" w:cs="Arial"/>
          <w:sz w:val="24"/>
          <w:szCs w:val="24"/>
        </w:rPr>
        <w:t xml:space="preserve">nos termos da proposta adjudicada nos autos do </w:t>
      </w:r>
      <w:r>
        <w:rPr>
          <w:rFonts w:ascii="Bookman Old Style" w:hAnsi="Bookman Old Style" w:cs="Arial"/>
          <w:b/>
          <w:bCs/>
          <w:sz w:val="24"/>
          <w:szCs w:val="24"/>
        </w:rPr>
        <w:t>CONVITE</w:t>
      </w:r>
      <w:r>
        <w:rPr>
          <w:rFonts w:ascii="Bookman Old Style" w:hAnsi="Bookman Old Style" w:cs="Arial"/>
          <w:b/>
          <w:sz w:val="24"/>
          <w:szCs w:val="24"/>
        </w:rPr>
        <w:t xml:space="preserve"> </w:t>
      </w:r>
      <w:r w:rsidRPr="0058796F">
        <w:rPr>
          <w:rFonts w:ascii="Bookman Old Style" w:hAnsi="Bookman Old Style" w:cs="Arial"/>
          <w:b/>
          <w:sz w:val="24"/>
          <w:szCs w:val="24"/>
        </w:rPr>
        <w:t>nº ****/****.</w:t>
      </w:r>
    </w:p>
    <w:p w:rsidR="00B61931" w:rsidRPr="00156C4D" w:rsidRDefault="00B61931" w:rsidP="00B61931">
      <w:pPr>
        <w:spacing w:before="240" w:after="240" w:line="360" w:lineRule="auto"/>
        <w:jc w:val="both"/>
        <w:rPr>
          <w:rFonts w:ascii="Bookman Old Style" w:hAnsi="Bookman Old Style" w:cs="Arial"/>
          <w:b/>
          <w:bCs/>
          <w:sz w:val="24"/>
          <w:szCs w:val="24"/>
        </w:rPr>
      </w:pPr>
      <w:r>
        <w:rPr>
          <w:rFonts w:ascii="Bookman Old Style" w:hAnsi="Bookman Old Style" w:cs="Arial"/>
          <w:b/>
          <w:bCs/>
          <w:sz w:val="24"/>
          <w:szCs w:val="24"/>
        </w:rPr>
        <w:t>2) CLAÚSULA SEGUNDA – DOS PRAZOS</w:t>
      </w:r>
    </w:p>
    <w:p w:rsidR="00B61931" w:rsidRDefault="00B61931" w:rsidP="00B61931">
      <w:pPr>
        <w:pStyle w:val="Recuodecorpodetexto"/>
        <w:tabs>
          <w:tab w:val="left" w:pos="426"/>
        </w:tabs>
        <w:spacing w:before="240" w:after="240" w:line="360" w:lineRule="auto"/>
        <w:ind w:right="0" w:firstLine="0"/>
        <w:rPr>
          <w:rFonts w:ascii="Bookman Old Style" w:hAnsi="Bookman Old Style" w:cs="Arial"/>
          <w:sz w:val="24"/>
          <w:szCs w:val="24"/>
        </w:rPr>
      </w:pPr>
      <w:r w:rsidRPr="0058796F">
        <w:rPr>
          <w:rFonts w:ascii="Bookman Old Style" w:hAnsi="Bookman Old Style" w:cs="Arial"/>
          <w:b/>
          <w:sz w:val="24"/>
          <w:szCs w:val="24"/>
        </w:rPr>
        <w:t>2.1.</w:t>
      </w:r>
      <w:r w:rsidRPr="0058796F">
        <w:rPr>
          <w:rFonts w:ascii="Bookman Old Style" w:hAnsi="Bookman Old Style" w:cs="Arial"/>
          <w:sz w:val="24"/>
          <w:szCs w:val="24"/>
        </w:rPr>
        <w:t xml:space="preserve"> </w:t>
      </w:r>
      <w:r w:rsidRPr="00766F3D">
        <w:rPr>
          <w:rFonts w:ascii="Bookman Old Style" w:hAnsi="Bookman Old Style" w:cs="Arial"/>
          <w:b/>
          <w:sz w:val="24"/>
          <w:szCs w:val="24"/>
          <w:u w:val="single"/>
        </w:rPr>
        <w:t xml:space="preserve">O prazo de vigência do presente </w:t>
      </w:r>
      <w:r w:rsidRPr="005E7463">
        <w:rPr>
          <w:rFonts w:ascii="Bookman Old Style" w:hAnsi="Bookman Old Style" w:cs="Arial"/>
          <w:b/>
          <w:sz w:val="24"/>
          <w:szCs w:val="24"/>
          <w:u w:val="single"/>
        </w:rPr>
        <w:t xml:space="preserve">contrato é </w:t>
      </w:r>
      <w:r w:rsidRPr="005E7463">
        <w:rPr>
          <w:rFonts w:ascii="Bookman Old Style" w:hAnsi="Bookman Old Style" w:cs="Arial"/>
          <w:b/>
          <w:color w:val="000000" w:themeColor="text1"/>
          <w:sz w:val="24"/>
          <w:szCs w:val="24"/>
          <w:u w:val="single"/>
        </w:rPr>
        <w:t>06 (seis) meses</w:t>
      </w:r>
      <w:r w:rsidRPr="005E7463">
        <w:rPr>
          <w:rFonts w:ascii="Bookman Old Style" w:hAnsi="Bookman Old Style" w:cs="Arial"/>
          <w:sz w:val="24"/>
          <w:szCs w:val="24"/>
        </w:rPr>
        <w:t>,</w:t>
      </w:r>
      <w:r w:rsidRPr="005C2871">
        <w:rPr>
          <w:rFonts w:ascii="Bookman Old Style" w:hAnsi="Bookman Old Style" w:cs="Arial"/>
          <w:sz w:val="24"/>
          <w:szCs w:val="24"/>
        </w:rPr>
        <w:t xml:space="preserve"> contado</w:t>
      </w:r>
      <w:r w:rsidRPr="0058796F">
        <w:rPr>
          <w:rFonts w:ascii="Bookman Old Style" w:hAnsi="Bookman Old Style" w:cs="Arial"/>
          <w:sz w:val="24"/>
          <w:szCs w:val="24"/>
        </w:rPr>
        <w:t xml:space="preserve"> a partir da </w:t>
      </w:r>
      <w:r>
        <w:rPr>
          <w:rFonts w:ascii="Bookman Old Style" w:hAnsi="Bookman Old Style" w:cs="Arial"/>
          <w:sz w:val="24"/>
          <w:szCs w:val="24"/>
        </w:rPr>
        <w:t>assinatura do contrato</w:t>
      </w:r>
      <w:r w:rsidRPr="0058796F">
        <w:rPr>
          <w:rFonts w:ascii="Bookman Old Style" w:hAnsi="Bookman Old Style" w:cs="Arial"/>
          <w:sz w:val="24"/>
          <w:szCs w:val="24"/>
        </w:rPr>
        <w:t>.</w:t>
      </w:r>
    </w:p>
    <w:p w:rsidR="00B61931" w:rsidRDefault="00B61931" w:rsidP="00B61931">
      <w:pPr>
        <w:pStyle w:val="Recuodecorpodetexto"/>
        <w:tabs>
          <w:tab w:val="left" w:pos="426"/>
        </w:tabs>
        <w:spacing w:before="240" w:after="240" w:line="360" w:lineRule="auto"/>
        <w:ind w:right="0" w:firstLine="0"/>
        <w:rPr>
          <w:rFonts w:ascii="Bookman Old Style" w:hAnsi="Bookman Old Style" w:cs="Arial"/>
          <w:sz w:val="24"/>
          <w:szCs w:val="24"/>
        </w:rPr>
      </w:pPr>
      <w:r w:rsidRPr="0058796F">
        <w:rPr>
          <w:rFonts w:ascii="Bookman Old Style" w:hAnsi="Bookman Old Style" w:cs="Arial"/>
          <w:b/>
          <w:sz w:val="24"/>
          <w:szCs w:val="24"/>
        </w:rPr>
        <w:t>2.</w:t>
      </w:r>
      <w:r>
        <w:rPr>
          <w:rFonts w:ascii="Bookman Old Style" w:hAnsi="Bookman Old Style" w:cs="Arial"/>
          <w:b/>
          <w:sz w:val="24"/>
          <w:szCs w:val="24"/>
        </w:rPr>
        <w:t>2</w:t>
      </w:r>
      <w:r w:rsidRPr="0058796F">
        <w:rPr>
          <w:rFonts w:ascii="Bookman Old Style" w:hAnsi="Bookman Old Style" w:cs="Arial"/>
          <w:b/>
          <w:sz w:val="24"/>
          <w:szCs w:val="24"/>
        </w:rPr>
        <w:t>.</w:t>
      </w:r>
      <w:r w:rsidRPr="0058796F">
        <w:rPr>
          <w:rFonts w:ascii="Bookman Old Style" w:hAnsi="Bookman Old Style" w:cs="Arial"/>
          <w:sz w:val="24"/>
          <w:szCs w:val="24"/>
        </w:rPr>
        <w:t xml:space="preserve"> O prazo de </w:t>
      </w:r>
      <w:r>
        <w:rPr>
          <w:rFonts w:ascii="Bookman Old Style" w:hAnsi="Bookman Old Style" w:cs="Arial"/>
          <w:sz w:val="24"/>
          <w:szCs w:val="24"/>
        </w:rPr>
        <w:t xml:space="preserve">entrega </w:t>
      </w:r>
      <w:r w:rsidRPr="005E7463">
        <w:rPr>
          <w:rFonts w:ascii="Bookman Old Style" w:hAnsi="Bookman Old Style" w:cs="Arial"/>
          <w:sz w:val="24"/>
          <w:szCs w:val="24"/>
        </w:rPr>
        <w:t xml:space="preserve">da obra </w:t>
      </w:r>
      <w:r w:rsidRPr="005E7463">
        <w:rPr>
          <w:rFonts w:ascii="Bookman Old Style" w:hAnsi="Bookman Old Style" w:cs="Arial"/>
          <w:b/>
          <w:color w:val="000000" w:themeColor="text1"/>
          <w:sz w:val="24"/>
          <w:szCs w:val="24"/>
          <w:u w:val="single"/>
        </w:rPr>
        <w:t>contratada é 1</w:t>
      </w:r>
      <w:r w:rsidR="00733EB7">
        <w:rPr>
          <w:rFonts w:ascii="Bookman Old Style" w:hAnsi="Bookman Old Style" w:cs="Arial"/>
          <w:b/>
          <w:color w:val="000000" w:themeColor="text1"/>
          <w:sz w:val="24"/>
          <w:szCs w:val="24"/>
          <w:u w:val="single"/>
        </w:rPr>
        <w:t>2</w:t>
      </w:r>
      <w:r w:rsidRPr="005E7463">
        <w:rPr>
          <w:rFonts w:ascii="Bookman Old Style" w:hAnsi="Bookman Old Style" w:cs="Arial"/>
          <w:b/>
          <w:color w:val="000000" w:themeColor="text1"/>
          <w:sz w:val="24"/>
          <w:szCs w:val="24"/>
          <w:u w:val="single"/>
        </w:rPr>
        <w:t xml:space="preserve">0 (cento e </w:t>
      </w:r>
      <w:r w:rsidR="00733EB7">
        <w:rPr>
          <w:rFonts w:ascii="Bookman Old Style" w:hAnsi="Bookman Old Style" w:cs="Arial"/>
          <w:b/>
          <w:color w:val="000000" w:themeColor="text1"/>
          <w:sz w:val="24"/>
          <w:szCs w:val="24"/>
          <w:u w:val="single"/>
        </w:rPr>
        <w:t>vinte</w:t>
      </w:r>
      <w:r w:rsidRPr="005E7463">
        <w:rPr>
          <w:rFonts w:ascii="Bookman Old Style" w:hAnsi="Bookman Old Style" w:cs="Arial"/>
          <w:b/>
          <w:color w:val="000000" w:themeColor="text1"/>
          <w:sz w:val="24"/>
          <w:szCs w:val="24"/>
          <w:u w:val="single"/>
        </w:rPr>
        <w:t>)</w:t>
      </w:r>
      <w:r w:rsidRPr="00766F3D">
        <w:rPr>
          <w:rFonts w:ascii="Bookman Old Style" w:hAnsi="Bookman Old Style" w:cs="Arial"/>
          <w:b/>
          <w:color w:val="000000" w:themeColor="text1"/>
          <w:sz w:val="24"/>
          <w:szCs w:val="24"/>
          <w:u w:val="single"/>
        </w:rPr>
        <w:t xml:space="preserve"> dias</w:t>
      </w:r>
      <w:r w:rsidRPr="00766F3D">
        <w:rPr>
          <w:rFonts w:ascii="Bookman Old Style" w:hAnsi="Bookman Old Style" w:cs="Arial"/>
          <w:color w:val="000000" w:themeColor="text1"/>
          <w:sz w:val="24"/>
          <w:szCs w:val="24"/>
        </w:rPr>
        <w:t>,</w:t>
      </w:r>
      <w:r w:rsidRPr="005C2871">
        <w:rPr>
          <w:rFonts w:ascii="Bookman Old Style" w:hAnsi="Bookman Old Style" w:cs="Arial"/>
          <w:color w:val="000000" w:themeColor="text1"/>
          <w:sz w:val="24"/>
          <w:szCs w:val="24"/>
        </w:rPr>
        <w:t xml:space="preserve"> </w:t>
      </w:r>
      <w:r w:rsidRPr="005C2871">
        <w:rPr>
          <w:rFonts w:ascii="Bookman Old Style" w:hAnsi="Bookman Old Style" w:cs="Arial"/>
          <w:sz w:val="24"/>
          <w:szCs w:val="24"/>
        </w:rPr>
        <w:t>contado</w:t>
      </w:r>
      <w:r w:rsidRPr="0058796F">
        <w:rPr>
          <w:rFonts w:ascii="Bookman Old Style" w:hAnsi="Bookman Old Style" w:cs="Arial"/>
          <w:sz w:val="24"/>
          <w:szCs w:val="24"/>
        </w:rPr>
        <w:t xml:space="preserve"> a partir da data de emissão da Ordem de Início dos Serviços, o qual poderá ser prorrogado, conforme disposto no § 1º do artigo 57 da Lei nº 8.666/93.</w:t>
      </w:r>
    </w:p>
    <w:p w:rsidR="00B61931" w:rsidRDefault="00B61931" w:rsidP="00B61931">
      <w:pPr>
        <w:pStyle w:val="Recuodecorpodetexto"/>
        <w:tabs>
          <w:tab w:val="left" w:pos="426"/>
        </w:tabs>
        <w:spacing w:before="240" w:after="240" w:line="360" w:lineRule="auto"/>
        <w:ind w:right="0" w:firstLine="0"/>
        <w:rPr>
          <w:rFonts w:ascii="Bookman Old Style" w:hAnsi="Bookman Old Style" w:cs="Arial"/>
          <w:sz w:val="24"/>
          <w:szCs w:val="24"/>
        </w:rPr>
      </w:pPr>
      <w:r w:rsidRPr="0058796F">
        <w:rPr>
          <w:rFonts w:ascii="Bookman Old Style" w:hAnsi="Bookman Old Style" w:cs="Arial"/>
          <w:b/>
          <w:sz w:val="24"/>
          <w:szCs w:val="24"/>
        </w:rPr>
        <w:t>2.</w:t>
      </w:r>
      <w:r>
        <w:rPr>
          <w:rFonts w:ascii="Bookman Old Style" w:hAnsi="Bookman Old Style" w:cs="Arial"/>
          <w:b/>
          <w:sz w:val="24"/>
          <w:szCs w:val="24"/>
        </w:rPr>
        <w:t>3</w:t>
      </w:r>
      <w:r w:rsidRPr="0058796F">
        <w:rPr>
          <w:rFonts w:ascii="Bookman Old Style" w:hAnsi="Bookman Old Style" w:cs="Arial"/>
          <w:b/>
          <w:sz w:val="24"/>
          <w:szCs w:val="24"/>
        </w:rPr>
        <w:t>.</w:t>
      </w:r>
      <w:r w:rsidRPr="0058796F">
        <w:rPr>
          <w:rFonts w:ascii="Bookman Old Style" w:hAnsi="Bookman Old Style" w:cs="Arial"/>
          <w:sz w:val="24"/>
          <w:szCs w:val="24"/>
        </w:rPr>
        <w:t xml:space="preserve"> O prazo de </w:t>
      </w:r>
      <w:r>
        <w:rPr>
          <w:rFonts w:ascii="Bookman Old Style" w:hAnsi="Bookman Old Style" w:cs="Arial"/>
          <w:sz w:val="24"/>
          <w:szCs w:val="24"/>
        </w:rPr>
        <w:t xml:space="preserve">mobilização </w:t>
      </w:r>
      <w:r w:rsidRPr="00156C4D">
        <w:rPr>
          <w:rFonts w:ascii="Bookman Old Style" w:hAnsi="Bookman Old Style" w:cs="Arial"/>
          <w:sz w:val="24"/>
          <w:szCs w:val="24"/>
        </w:rPr>
        <w:t xml:space="preserve">será de </w:t>
      </w:r>
      <w:r w:rsidRPr="00156C4D">
        <w:rPr>
          <w:rFonts w:ascii="Bookman Old Style" w:hAnsi="Bookman Old Style" w:cs="Arial"/>
          <w:color w:val="000000" w:themeColor="text1"/>
          <w:sz w:val="24"/>
          <w:szCs w:val="24"/>
        </w:rPr>
        <w:t>20 (vinte) dias</w:t>
      </w:r>
      <w:r w:rsidRPr="00156C4D">
        <w:rPr>
          <w:rFonts w:ascii="Bookman Old Style" w:hAnsi="Bookman Old Style" w:cs="Arial"/>
          <w:sz w:val="24"/>
          <w:szCs w:val="24"/>
        </w:rPr>
        <w:t>, contado a partir da data de emissão da Ordem de Início dos Serviços. O prazo de mobilização poderá ser prorrogado desde que autorizado</w:t>
      </w:r>
      <w:r>
        <w:rPr>
          <w:rFonts w:ascii="Bookman Old Style" w:hAnsi="Bookman Old Style" w:cs="Arial"/>
          <w:sz w:val="24"/>
          <w:szCs w:val="24"/>
        </w:rPr>
        <w:t xml:space="preserve"> previamente pelo CONTRAT ANTE.</w:t>
      </w:r>
    </w:p>
    <w:p w:rsidR="00B61931" w:rsidRPr="0058796F" w:rsidRDefault="00B61931" w:rsidP="00B61931">
      <w:pPr>
        <w:pStyle w:val="Recuodecorpodetexto"/>
        <w:tabs>
          <w:tab w:val="left" w:pos="426"/>
        </w:tabs>
        <w:spacing w:before="240" w:after="240" w:line="360" w:lineRule="auto"/>
        <w:ind w:right="0" w:firstLine="0"/>
        <w:rPr>
          <w:rFonts w:ascii="Bookman Old Style" w:hAnsi="Bookman Old Style" w:cs="Arial"/>
          <w:sz w:val="24"/>
          <w:szCs w:val="24"/>
        </w:rPr>
      </w:pPr>
      <w:r w:rsidRPr="00156C4D">
        <w:rPr>
          <w:rFonts w:ascii="Bookman Old Style" w:hAnsi="Bookman Old Style" w:cs="Arial"/>
          <w:b/>
          <w:sz w:val="24"/>
          <w:szCs w:val="24"/>
        </w:rPr>
        <w:t>2.</w:t>
      </w:r>
      <w:r>
        <w:rPr>
          <w:rFonts w:ascii="Bookman Old Style" w:hAnsi="Bookman Old Style" w:cs="Arial"/>
          <w:b/>
          <w:sz w:val="24"/>
          <w:szCs w:val="24"/>
        </w:rPr>
        <w:t>3.1</w:t>
      </w:r>
      <w:r w:rsidRPr="00156C4D">
        <w:rPr>
          <w:rFonts w:ascii="Bookman Old Style" w:hAnsi="Bookman Old Style" w:cs="Arial"/>
          <w:b/>
          <w:sz w:val="24"/>
          <w:szCs w:val="24"/>
        </w:rPr>
        <w:t>.</w:t>
      </w:r>
      <w:r>
        <w:rPr>
          <w:rFonts w:ascii="Bookman Old Style" w:hAnsi="Bookman Old Style" w:cs="Arial"/>
          <w:sz w:val="24"/>
          <w:szCs w:val="24"/>
        </w:rPr>
        <w:t xml:space="preserve"> Enseja rescisão contratual caso a CONTRATADA não inicie as obras após o prazo de mobilização, exceto no caso de atrasado devidamente justificado e previamente comunicado.</w:t>
      </w:r>
    </w:p>
    <w:p w:rsidR="00B61931" w:rsidRPr="0058796F" w:rsidRDefault="00B61931" w:rsidP="00B61931">
      <w:pPr>
        <w:pStyle w:val="Recuodecorpodetexto"/>
        <w:tabs>
          <w:tab w:val="left" w:pos="426"/>
        </w:tabs>
        <w:spacing w:before="240" w:after="240" w:line="360" w:lineRule="auto"/>
        <w:ind w:right="0" w:firstLine="0"/>
        <w:rPr>
          <w:rFonts w:ascii="Bookman Old Style" w:hAnsi="Bookman Old Style" w:cs="Arial"/>
          <w:sz w:val="24"/>
          <w:szCs w:val="24"/>
        </w:rPr>
      </w:pPr>
      <w:r w:rsidRPr="0058796F">
        <w:rPr>
          <w:rFonts w:ascii="Bookman Old Style" w:hAnsi="Bookman Old Style" w:cs="Arial"/>
          <w:b/>
          <w:sz w:val="24"/>
          <w:szCs w:val="24"/>
        </w:rPr>
        <w:t>2.</w:t>
      </w:r>
      <w:r>
        <w:rPr>
          <w:rFonts w:ascii="Bookman Old Style" w:hAnsi="Bookman Old Style" w:cs="Arial"/>
          <w:b/>
          <w:sz w:val="24"/>
          <w:szCs w:val="24"/>
        </w:rPr>
        <w:t>4</w:t>
      </w:r>
      <w:r w:rsidRPr="0058796F">
        <w:rPr>
          <w:rFonts w:ascii="Bookman Old Style" w:hAnsi="Bookman Old Style" w:cs="Arial"/>
          <w:b/>
          <w:sz w:val="24"/>
          <w:szCs w:val="24"/>
        </w:rPr>
        <w:t>.</w:t>
      </w:r>
      <w:r w:rsidRPr="0058796F">
        <w:rPr>
          <w:rFonts w:ascii="Bookman Old Style" w:hAnsi="Bookman Old Style" w:cs="Arial"/>
          <w:sz w:val="24"/>
          <w:szCs w:val="24"/>
        </w:rPr>
        <w:t xml:space="preserve"> Entender-se-á por conclusão do objeto deste Contrato, a realização total do empreendimento no prazo estabelecido e sua entrega pela CONTRATADA ao CONTRATANTE, livre e em perfeitas condições de ser utilizado.</w:t>
      </w:r>
    </w:p>
    <w:p w:rsidR="00B61931" w:rsidRPr="0058796F" w:rsidRDefault="00B61931" w:rsidP="00B61931">
      <w:pPr>
        <w:pStyle w:val="Recuodecorpodetexto"/>
        <w:tabs>
          <w:tab w:val="left" w:pos="426"/>
        </w:tabs>
        <w:spacing w:before="240" w:after="240" w:line="360" w:lineRule="auto"/>
        <w:ind w:right="0" w:firstLine="0"/>
        <w:rPr>
          <w:rFonts w:ascii="Bookman Old Style" w:hAnsi="Bookman Old Style" w:cs="Arial"/>
          <w:b/>
          <w:bCs/>
          <w:sz w:val="24"/>
          <w:szCs w:val="24"/>
        </w:rPr>
      </w:pPr>
      <w:r w:rsidRPr="0058796F">
        <w:rPr>
          <w:rFonts w:ascii="Bookman Old Style" w:hAnsi="Bookman Old Style" w:cs="Arial"/>
          <w:b/>
          <w:bCs/>
          <w:sz w:val="24"/>
          <w:szCs w:val="24"/>
        </w:rPr>
        <w:t>3) CLÁUSULA TERCEIRA – REGIME DE EMPREITADA</w:t>
      </w:r>
    </w:p>
    <w:p w:rsidR="00B61931" w:rsidRPr="0058796F" w:rsidRDefault="00B61931" w:rsidP="00B61931">
      <w:pPr>
        <w:pStyle w:val="Recuodecorpodetexto"/>
        <w:tabs>
          <w:tab w:val="num" w:pos="0"/>
          <w:tab w:val="left" w:pos="426"/>
        </w:tabs>
        <w:spacing w:before="240" w:after="240" w:line="360" w:lineRule="auto"/>
        <w:ind w:right="0" w:firstLine="0"/>
        <w:rPr>
          <w:rFonts w:ascii="Bookman Old Style" w:hAnsi="Bookman Old Style" w:cs="Arial"/>
          <w:sz w:val="24"/>
          <w:szCs w:val="24"/>
        </w:rPr>
      </w:pPr>
      <w:r w:rsidRPr="0058796F">
        <w:rPr>
          <w:rFonts w:ascii="Bookman Old Style" w:hAnsi="Bookman Old Style" w:cs="Arial"/>
          <w:b/>
          <w:bCs/>
          <w:sz w:val="24"/>
          <w:szCs w:val="24"/>
        </w:rPr>
        <w:t>3.1.</w:t>
      </w:r>
      <w:r w:rsidRPr="0058796F">
        <w:rPr>
          <w:rFonts w:ascii="Bookman Old Style" w:hAnsi="Bookman Old Style" w:cs="Arial"/>
          <w:bCs/>
          <w:sz w:val="24"/>
          <w:szCs w:val="24"/>
        </w:rPr>
        <w:t xml:space="preserve"> A execução dos serviços será feita sob regime de empreitada global, de acordo com a planilha orçamentária apresentada pela licitante em sua Proposta Comercial.</w:t>
      </w:r>
    </w:p>
    <w:p w:rsidR="00B61931" w:rsidRPr="0058796F" w:rsidRDefault="00B61931" w:rsidP="00B61931">
      <w:pPr>
        <w:pStyle w:val="Recuodecorpodetexto"/>
        <w:tabs>
          <w:tab w:val="left" w:pos="426"/>
        </w:tabs>
        <w:spacing w:before="240" w:after="240" w:line="360" w:lineRule="auto"/>
        <w:ind w:right="0" w:firstLine="0"/>
        <w:rPr>
          <w:rFonts w:ascii="Bookman Old Style" w:hAnsi="Bookman Old Style" w:cs="Arial"/>
          <w:b/>
          <w:bCs/>
          <w:sz w:val="24"/>
          <w:szCs w:val="24"/>
        </w:rPr>
      </w:pPr>
      <w:r w:rsidRPr="0058796F">
        <w:rPr>
          <w:rFonts w:ascii="Bookman Old Style" w:hAnsi="Bookman Old Style" w:cs="Arial"/>
          <w:b/>
          <w:bCs/>
          <w:sz w:val="24"/>
          <w:szCs w:val="24"/>
        </w:rPr>
        <w:t>4) CLÁUSULA QUARTA – VALOR DO CONTRATO</w:t>
      </w:r>
    </w:p>
    <w:p w:rsidR="00B61931" w:rsidRPr="0058796F" w:rsidRDefault="00B61931" w:rsidP="00B61931">
      <w:pPr>
        <w:pStyle w:val="Recuodecorpodetexto"/>
        <w:numPr>
          <w:ilvl w:val="1"/>
          <w:numId w:val="16"/>
        </w:numPr>
        <w:tabs>
          <w:tab w:val="num" w:pos="0"/>
          <w:tab w:val="left" w:pos="426"/>
          <w:tab w:val="num" w:pos="709"/>
        </w:tabs>
        <w:spacing w:before="240" w:after="240" w:line="360" w:lineRule="auto"/>
        <w:ind w:left="0" w:right="0" w:firstLine="0"/>
        <w:rPr>
          <w:rFonts w:ascii="Bookman Old Style" w:hAnsi="Bookman Old Style" w:cs="Arial"/>
          <w:sz w:val="24"/>
          <w:szCs w:val="24"/>
        </w:rPr>
      </w:pPr>
      <w:r w:rsidRPr="0058796F">
        <w:rPr>
          <w:rFonts w:ascii="Bookman Old Style" w:hAnsi="Bookman Old Style" w:cs="Arial"/>
          <w:sz w:val="24"/>
          <w:szCs w:val="24"/>
        </w:rPr>
        <w:t xml:space="preserve">O valor total para execução do objeto deste Contrato é de </w:t>
      </w:r>
      <w:r w:rsidRPr="0058796F">
        <w:rPr>
          <w:rFonts w:ascii="Bookman Old Style" w:hAnsi="Bookman Old Style" w:cs="Arial"/>
          <w:b/>
          <w:sz w:val="24"/>
          <w:szCs w:val="24"/>
        </w:rPr>
        <w:t>R$ ****************** (********************************************).</w:t>
      </w:r>
    </w:p>
    <w:p w:rsidR="00B61931" w:rsidRDefault="00B61931" w:rsidP="00B61931">
      <w:pPr>
        <w:pStyle w:val="Recuodecorpodetexto"/>
        <w:numPr>
          <w:ilvl w:val="1"/>
          <w:numId w:val="16"/>
        </w:numPr>
        <w:tabs>
          <w:tab w:val="num" w:pos="0"/>
          <w:tab w:val="left" w:pos="426"/>
          <w:tab w:val="num" w:pos="709"/>
        </w:tabs>
        <w:spacing w:before="240" w:after="240" w:line="360" w:lineRule="auto"/>
        <w:ind w:left="0" w:right="0" w:firstLine="0"/>
        <w:rPr>
          <w:rFonts w:ascii="Bookman Old Style" w:hAnsi="Bookman Old Style" w:cs="Arial"/>
          <w:sz w:val="24"/>
          <w:szCs w:val="24"/>
        </w:rPr>
      </w:pPr>
      <w:r w:rsidRPr="0058796F">
        <w:rPr>
          <w:rFonts w:ascii="Bookman Old Style" w:hAnsi="Bookman Old Style" w:cs="Arial"/>
          <w:sz w:val="24"/>
          <w:szCs w:val="24"/>
        </w:rPr>
        <w:lastRenderedPageBreak/>
        <w:t xml:space="preserve">As despesas decorrentes deste Contrato correrão por conta da Dotação orçamentária: </w:t>
      </w:r>
    </w:p>
    <w:p w:rsidR="00733EB7" w:rsidRPr="005E7463" w:rsidRDefault="00733EB7" w:rsidP="00733EB7">
      <w:pPr>
        <w:pStyle w:val="Corpodetexto"/>
        <w:spacing w:before="120"/>
        <w:rPr>
          <w:rFonts w:ascii="Bookman Old Style" w:hAnsi="Bookman Old Style" w:cs="Arial"/>
          <w:sz w:val="24"/>
          <w:szCs w:val="24"/>
        </w:rPr>
      </w:pPr>
      <w:r w:rsidRPr="005E7463">
        <w:rPr>
          <w:rFonts w:ascii="Bookman Old Style" w:hAnsi="Bookman Old Style" w:cs="Arial"/>
          <w:sz w:val="24"/>
          <w:szCs w:val="24"/>
        </w:rPr>
        <w:t>02-Executivo</w:t>
      </w:r>
    </w:p>
    <w:p w:rsidR="00733EB7" w:rsidRPr="005E7463" w:rsidRDefault="00733EB7" w:rsidP="00733EB7">
      <w:pPr>
        <w:pStyle w:val="Corpodetexto"/>
        <w:spacing w:before="120"/>
        <w:rPr>
          <w:rFonts w:ascii="Bookman Old Style" w:hAnsi="Bookman Old Style" w:cs="Arial"/>
          <w:sz w:val="24"/>
          <w:szCs w:val="24"/>
        </w:rPr>
      </w:pPr>
      <w:r w:rsidRPr="005E7463">
        <w:rPr>
          <w:rFonts w:ascii="Bookman Old Style" w:hAnsi="Bookman Old Style" w:cs="Arial"/>
          <w:sz w:val="24"/>
          <w:szCs w:val="24"/>
        </w:rPr>
        <w:t>02.</w:t>
      </w:r>
      <w:r>
        <w:rPr>
          <w:rFonts w:ascii="Bookman Old Style" w:hAnsi="Bookman Old Style" w:cs="Arial"/>
          <w:sz w:val="24"/>
          <w:szCs w:val="24"/>
        </w:rPr>
        <w:t xml:space="preserve">05 </w:t>
      </w:r>
      <w:r w:rsidRPr="005E7463">
        <w:rPr>
          <w:rFonts w:ascii="Bookman Old Style" w:hAnsi="Bookman Old Style" w:cs="Arial"/>
          <w:sz w:val="24"/>
          <w:szCs w:val="24"/>
        </w:rPr>
        <w:t>-</w:t>
      </w:r>
      <w:r>
        <w:rPr>
          <w:rFonts w:ascii="Bookman Old Style" w:hAnsi="Bookman Old Style" w:cs="Arial"/>
          <w:sz w:val="24"/>
          <w:szCs w:val="24"/>
        </w:rPr>
        <w:t xml:space="preserve"> Ensino Fundamental - Próprio</w:t>
      </w:r>
    </w:p>
    <w:p w:rsidR="00733EB7" w:rsidRPr="005E7463" w:rsidRDefault="00733EB7" w:rsidP="00733EB7">
      <w:pPr>
        <w:pStyle w:val="Corpodetexto"/>
        <w:spacing w:before="120"/>
        <w:rPr>
          <w:rFonts w:ascii="Bookman Old Style" w:hAnsi="Bookman Old Style" w:cs="Arial"/>
          <w:sz w:val="24"/>
          <w:szCs w:val="24"/>
        </w:rPr>
      </w:pPr>
      <w:r>
        <w:rPr>
          <w:rFonts w:ascii="Bookman Old Style" w:hAnsi="Bookman Old Style" w:cs="Arial"/>
          <w:sz w:val="24"/>
          <w:szCs w:val="24"/>
        </w:rPr>
        <w:t>12361.0006.2.06000</w:t>
      </w:r>
      <w:r w:rsidRPr="005E7463">
        <w:rPr>
          <w:rFonts w:ascii="Bookman Old Style" w:hAnsi="Bookman Old Style" w:cs="Arial"/>
          <w:sz w:val="24"/>
          <w:szCs w:val="24"/>
        </w:rPr>
        <w:t xml:space="preserve"> – </w:t>
      </w:r>
      <w:r>
        <w:rPr>
          <w:rFonts w:ascii="Bookman Old Style" w:hAnsi="Bookman Old Style" w:cs="Arial"/>
          <w:sz w:val="24"/>
          <w:szCs w:val="24"/>
        </w:rPr>
        <w:t>Manutenção do Ensino – Próprio</w:t>
      </w:r>
    </w:p>
    <w:p w:rsidR="00733EB7" w:rsidRPr="005E7463" w:rsidRDefault="00733EB7" w:rsidP="00733EB7">
      <w:pPr>
        <w:pStyle w:val="TextosemFormatao"/>
        <w:tabs>
          <w:tab w:val="left" w:pos="7350"/>
        </w:tabs>
        <w:spacing w:before="120" w:after="120"/>
        <w:jc w:val="both"/>
        <w:rPr>
          <w:rFonts w:ascii="Bookman Old Style" w:hAnsi="Bookman Old Style"/>
          <w:sz w:val="24"/>
          <w:szCs w:val="24"/>
        </w:rPr>
      </w:pPr>
      <w:r w:rsidRPr="005E7463">
        <w:rPr>
          <w:rFonts w:ascii="Bookman Old Style" w:hAnsi="Bookman Old Style"/>
          <w:sz w:val="24"/>
          <w:szCs w:val="24"/>
        </w:rPr>
        <w:t>3.3.90.39.00.0000 – Outros Serviços de Terceiros - Pessoa Jurídica</w:t>
      </w:r>
      <w:r w:rsidRPr="005E7463">
        <w:rPr>
          <w:rFonts w:ascii="Bookman Old Style" w:hAnsi="Bookman Old Style"/>
          <w:sz w:val="24"/>
          <w:szCs w:val="24"/>
        </w:rPr>
        <w:tab/>
      </w:r>
    </w:p>
    <w:p w:rsidR="00733EB7" w:rsidRDefault="00733EB7" w:rsidP="00733EB7">
      <w:pPr>
        <w:pStyle w:val="TextosemFormatao"/>
        <w:spacing w:before="120" w:after="120"/>
        <w:jc w:val="both"/>
        <w:rPr>
          <w:rFonts w:ascii="Bookman Old Style" w:hAnsi="Bookman Old Style"/>
          <w:sz w:val="24"/>
          <w:szCs w:val="24"/>
        </w:rPr>
      </w:pPr>
      <w:r w:rsidRPr="005E7463">
        <w:rPr>
          <w:rFonts w:ascii="Bookman Old Style" w:hAnsi="Bookman Old Style"/>
          <w:sz w:val="24"/>
          <w:szCs w:val="24"/>
        </w:rPr>
        <w:t>Fonte de Recursos: 01-TESOURO</w:t>
      </w:r>
    </w:p>
    <w:p w:rsidR="00733EB7" w:rsidRPr="005E7463" w:rsidRDefault="00733EB7" w:rsidP="00733EB7">
      <w:pPr>
        <w:pStyle w:val="Corpodetexto"/>
        <w:spacing w:before="120"/>
        <w:rPr>
          <w:rFonts w:ascii="Bookman Old Style" w:hAnsi="Bookman Old Style" w:cs="Arial"/>
          <w:sz w:val="24"/>
          <w:szCs w:val="24"/>
        </w:rPr>
      </w:pPr>
      <w:r w:rsidRPr="005E7463">
        <w:rPr>
          <w:rFonts w:ascii="Bookman Old Style" w:hAnsi="Bookman Old Style" w:cs="Arial"/>
          <w:sz w:val="24"/>
          <w:szCs w:val="24"/>
        </w:rPr>
        <w:t>02-Executivo</w:t>
      </w:r>
    </w:p>
    <w:p w:rsidR="00733EB7" w:rsidRPr="005E7463" w:rsidRDefault="00733EB7" w:rsidP="00733EB7">
      <w:pPr>
        <w:pStyle w:val="Corpodetexto"/>
        <w:spacing w:before="120"/>
        <w:rPr>
          <w:rFonts w:ascii="Bookman Old Style" w:hAnsi="Bookman Old Style" w:cs="Arial"/>
          <w:sz w:val="24"/>
          <w:szCs w:val="24"/>
        </w:rPr>
      </w:pPr>
      <w:r w:rsidRPr="005E7463">
        <w:rPr>
          <w:rFonts w:ascii="Bookman Old Style" w:hAnsi="Bookman Old Style" w:cs="Arial"/>
          <w:sz w:val="24"/>
          <w:szCs w:val="24"/>
        </w:rPr>
        <w:t>02.</w:t>
      </w:r>
      <w:r>
        <w:rPr>
          <w:rFonts w:ascii="Bookman Old Style" w:hAnsi="Bookman Old Style" w:cs="Arial"/>
          <w:sz w:val="24"/>
          <w:szCs w:val="24"/>
        </w:rPr>
        <w:t>07 – Creche e Pré- Escola.</w:t>
      </w:r>
    </w:p>
    <w:p w:rsidR="00733EB7" w:rsidRPr="005E7463" w:rsidRDefault="00733EB7" w:rsidP="00733EB7">
      <w:pPr>
        <w:pStyle w:val="Corpodetexto"/>
        <w:spacing w:before="120"/>
        <w:rPr>
          <w:rFonts w:ascii="Bookman Old Style" w:hAnsi="Bookman Old Style" w:cs="Arial"/>
          <w:sz w:val="24"/>
          <w:szCs w:val="24"/>
        </w:rPr>
      </w:pPr>
      <w:r>
        <w:rPr>
          <w:rFonts w:ascii="Bookman Old Style" w:hAnsi="Bookman Old Style" w:cs="Arial"/>
          <w:sz w:val="24"/>
          <w:szCs w:val="24"/>
        </w:rPr>
        <w:t>12365.0006.2.008000</w:t>
      </w:r>
      <w:r w:rsidRPr="005E7463">
        <w:rPr>
          <w:rFonts w:ascii="Bookman Old Style" w:hAnsi="Bookman Old Style" w:cs="Arial"/>
          <w:sz w:val="24"/>
          <w:szCs w:val="24"/>
        </w:rPr>
        <w:t xml:space="preserve"> – </w:t>
      </w:r>
      <w:r>
        <w:rPr>
          <w:rFonts w:ascii="Bookman Old Style" w:hAnsi="Bookman Old Style" w:cs="Arial"/>
          <w:sz w:val="24"/>
          <w:szCs w:val="24"/>
        </w:rPr>
        <w:t>Manutenção da Creche e Pré-Escola</w:t>
      </w:r>
    </w:p>
    <w:p w:rsidR="00733EB7" w:rsidRPr="005E7463" w:rsidRDefault="00733EB7" w:rsidP="00733EB7">
      <w:pPr>
        <w:pStyle w:val="TextosemFormatao"/>
        <w:tabs>
          <w:tab w:val="left" w:pos="7350"/>
        </w:tabs>
        <w:spacing w:before="120" w:after="120"/>
        <w:jc w:val="both"/>
        <w:rPr>
          <w:rFonts w:ascii="Bookman Old Style" w:hAnsi="Bookman Old Style"/>
          <w:sz w:val="24"/>
          <w:szCs w:val="24"/>
        </w:rPr>
      </w:pPr>
      <w:r w:rsidRPr="005E7463">
        <w:rPr>
          <w:rFonts w:ascii="Bookman Old Style" w:hAnsi="Bookman Old Style"/>
          <w:sz w:val="24"/>
          <w:szCs w:val="24"/>
        </w:rPr>
        <w:t>3.3.90.39.00.0000 – Outros Serviços de Terceiros - Pessoa Jurídica</w:t>
      </w:r>
      <w:r w:rsidRPr="005E7463">
        <w:rPr>
          <w:rFonts w:ascii="Bookman Old Style" w:hAnsi="Bookman Old Style"/>
          <w:sz w:val="24"/>
          <w:szCs w:val="24"/>
        </w:rPr>
        <w:tab/>
      </w:r>
    </w:p>
    <w:p w:rsidR="00733EB7" w:rsidRPr="008147BE" w:rsidRDefault="00733EB7" w:rsidP="00733EB7">
      <w:pPr>
        <w:pStyle w:val="TextosemFormatao"/>
        <w:spacing w:before="120" w:after="120"/>
        <w:jc w:val="both"/>
        <w:rPr>
          <w:rFonts w:ascii="Bookman Old Style" w:hAnsi="Bookman Old Style"/>
          <w:sz w:val="24"/>
          <w:szCs w:val="24"/>
        </w:rPr>
      </w:pPr>
      <w:r w:rsidRPr="005E7463">
        <w:rPr>
          <w:rFonts w:ascii="Bookman Old Style" w:hAnsi="Bookman Old Style"/>
          <w:sz w:val="24"/>
          <w:szCs w:val="24"/>
        </w:rPr>
        <w:t>Fonte de Recursos: 01-TESOURO</w:t>
      </w:r>
    </w:p>
    <w:p w:rsidR="00B61931" w:rsidRPr="0058796F" w:rsidRDefault="00B61931" w:rsidP="00B61931">
      <w:pPr>
        <w:pStyle w:val="Recuodecorpodetexto"/>
        <w:tabs>
          <w:tab w:val="left" w:pos="426"/>
        </w:tabs>
        <w:spacing w:before="240" w:after="240" w:line="360" w:lineRule="auto"/>
        <w:ind w:right="0" w:firstLine="0"/>
        <w:rPr>
          <w:rFonts w:ascii="Bookman Old Style" w:hAnsi="Bookman Old Style" w:cs="Arial"/>
          <w:sz w:val="24"/>
          <w:szCs w:val="24"/>
        </w:rPr>
      </w:pPr>
      <w:r w:rsidRPr="0058796F">
        <w:rPr>
          <w:rFonts w:ascii="Bookman Old Style" w:hAnsi="Bookman Old Style" w:cs="Arial"/>
          <w:b/>
          <w:sz w:val="24"/>
          <w:szCs w:val="24"/>
        </w:rPr>
        <w:t>4.</w:t>
      </w:r>
      <w:r w:rsidR="00733EB7">
        <w:rPr>
          <w:rFonts w:ascii="Bookman Old Style" w:hAnsi="Bookman Old Style" w:cs="Arial"/>
          <w:b/>
          <w:sz w:val="24"/>
          <w:szCs w:val="24"/>
        </w:rPr>
        <w:t>3</w:t>
      </w:r>
      <w:r w:rsidRPr="0058796F">
        <w:rPr>
          <w:rFonts w:ascii="Bookman Old Style" w:hAnsi="Bookman Old Style" w:cs="Arial"/>
          <w:b/>
          <w:sz w:val="24"/>
          <w:szCs w:val="24"/>
        </w:rPr>
        <w:t>.</w:t>
      </w:r>
      <w:r w:rsidRPr="0058796F">
        <w:rPr>
          <w:rFonts w:ascii="Bookman Old Style" w:hAnsi="Bookman Old Style" w:cs="Arial"/>
          <w:sz w:val="24"/>
          <w:szCs w:val="24"/>
        </w:rPr>
        <w:t xml:space="preserve"> </w:t>
      </w:r>
      <w:r w:rsidRPr="0058796F">
        <w:rPr>
          <w:rFonts w:ascii="Bookman Old Style" w:hAnsi="Bookman Old Style" w:cs="Arial"/>
          <w:color w:val="000000" w:themeColor="text1"/>
          <w:sz w:val="24"/>
          <w:szCs w:val="24"/>
        </w:rPr>
        <w:t>O objeto contratado em decorrência da presente licitação poderá sofrer, nas mesmas condições, acréscimos ou supressões do valor inicial, nos termos do art. 65, parágrafo 1º da Lei Federal nº 8.666/93.</w:t>
      </w:r>
    </w:p>
    <w:p w:rsidR="00B61931" w:rsidRPr="0058796F" w:rsidRDefault="00B61931" w:rsidP="00B61931">
      <w:pPr>
        <w:pStyle w:val="Recuodecorpodetexto"/>
        <w:tabs>
          <w:tab w:val="num" w:pos="0"/>
          <w:tab w:val="left" w:pos="426"/>
        </w:tabs>
        <w:spacing w:before="240" w:after="240" w:line="360" w:lineRule="auto"/>
        <w:ind w:right="0" w:firstLine="0"/>
        <w:rPr>
          <w:rFonts w:ascii="Bookman Old Style" w:hAnsi="Bookman Old Style" w:cs="Arial"/>
          <w:b/>
          <w:bCs/>
          <w:sz w:val="24"/>
          <w:szCs w:val="24"/>
        </w:rPr>
      </w:pPr>
      <w:r w:rsidRPr="0058796F">
        <w:rPr>
          <w:rFonts w:ascii="Bookman Old Style" w:hAnsi="Bookman Old Style" w:cs="Arial"/>
          <w:b/>
          <w:bCs/>
          <w:sz w:val="24"/>
          <w:szCs w:val="24"/>
        </w:rPr>
        <w:t>5) CLÁUSULA QUINTA – MEDIÇÕES E FORMA DE PAGAMENTO</w:t>
      </w:r>
    </w:p>
    <w:p w:rsidR="00B61931" w:rsidRPr="0058796F" w:rsidRDefault="00B61931" w:rsidP="00B61931">
      <w:pPr>
        <w:pStyle w:val="Recuodecorpodetexto"/>
        <w:tabs>
          <w:tab w:val="left" w:pos="426"/>
        </w:tabs>
        <w:spacing w:before="240" w:after="240" w:line="360" w:lineRule="auto"/>
        <w:ind w:right="0" w:firstLine="0"/>
        <w:rPr>
          <w:rFonts w:ascii="Bookman Old Style" w:hAnsi="Bookman Old Style" w:cs="Arial"/>
          <w:sz w:val="24"/>
          <w:szCs w:val="24"/>
        </w:rPr>
      </w:pPr>
      <w:r w:rsidRPr="0058796F">
        <w:rPr>
          <w:rFonts w:ascii="Bookman Old Style" w:hAnsi="Bookman Old Style" w:cs="Arial"/>
          <w:b/>
          <w:sz w:val="24"/>
          <w:szCs w:val="24"/>
        </w:rPr>
        <w:t xml:space="preserve">5.1. </w:t>
      </w:r>
      <w:r w:rsidRPr="0058796F">
        <w:rPr>
          <w:rFonts w:ascii="Bookman Old Style" w:hAnsi="Bookman Old Style" w:cs="Arial"/>
          <w:sz w:val="24"/>
          <w:szCs w:val="24"/>
        </w:rPr>
        <w:t xml:space="preserve">As medições serão realizadas pelo Engenheiro Responsável, sendo pagas em até </w:t>
      </w:r>
      <w:r>
        <w:rPr>
          <w:rFonts w:ascii="Bookman Old Style" w:hAnsi="Bookman Old Style" w:cs="Arial"/>
          <w:sz w:val="24"/>
          <w:szCs w:val="24"/>
        </w:rPr>
        <w:t>20</w:t>
      </w:r>
      <w:r w:rsidRPr="0058796F">
        <w:rPr>
          <w:rFonts w:ascii="Bookman Old Style" w:hAnsi="Bookman Old Style" w:cs="Arial"/>
          <w:sz w:val="24"/>
          <w:szCs w:val="24"/>
        </w:rPr>
        <w:t xml:space="preserve"> (</w:t>
      </w:r>
      <w:r>
        <w:rPr>
          <w:rFonts w:ascii="Bookman Old Style" w:hAnsi="Bookman Old Style" w:cs="Arial"/>
          <w:sz w:val="24"/>
          <w:szCs w:val="24"/>
        </w:rPr>
        <w:t>vinte</w:t>
      </w:r>
      <w:r w:rsidRPr="0058796F">
        <w:rPr>
          <w:rFonts w:ascii="Bookman Old Style" w:hAnsi="Bookman Old Style" w:cs="Arial"/>
          <w:sz w:val="24"/>
          <w:szCs w:val="24"/>
        </w:rPr>
        <w:t>) dias, após recebimento da documentação fiscal.</w:t>
      </w:r>
    </w:p>
    <w:p w:rsidR="00B61931" w:rsidRPr="0058796F" w:rsidRDefault="00B61931" w:rsidP="00B61931">
      <w:pPr>
        <w:pStyle w:val="Recuodecorpodetexto"/>
        <w:spacing w:before="240" w:after="240" w:line="360" w:lineRule="auto"/>
        <w:ind w:right="0" w:firstLine="0"/>
        <w:rPr>
          <w:rFonts w:ascii="Bookman Old Style" w:hAnsi="Bookman Old Style" w:cs="Arial"/>
          <w:sz w:val="24"/>
          <w:szCs w:val="24"/>
        </w:rPr>
      </w:pPr>
      <w:r w:rsidRPr="0058796F">
        <w:rPr>
          <w:rFonts w:ascii="Bookman Old Style" w:hAnsi="Bookman Old Style" w:cs="Arial"/>
          <w:b/>
          <w:sz w:val="24"/>
          <w:szCs w:val="24"/>
        </w:rPr>
        <w:t xml:space="preserve">5.2. </w:t>
      </w:r>
      <w:r w:rsidRPr="0058796F">
        <w:rPr>
          <w:rFonts w:ascii="Bookman Old Style" w:hAnsi="Bookman Old Style" w:cs="Arial"/>
          <w:sz w:val="24"/>
          <w:szCs w:val="24"/>
        </w:rPr>
        <w:t>O pagamento das medições efetuadas ficará condicionado à apresentação, pela contratada, dos seguintes documentos:</w:t>
      </w:r>
    </w:p>
    <w:p w:rsidR="00B61931" w:rsidRPr="0058796F" w:rsidRDefault="00B61931" w:rsidP="00B61931">
      <w:pPr>
        <w:pStyle w:val="Recuodecorpodetexto"/>
        <w:spacing w:before="240" w:after="240" w:line="360" w:lineRule="auto"/>
        <w:ind w:right="0" w:firstLine="0"/>
        <w:rPr>
          <w:rFonts w:ascii="Bookman Old Style" w:hAnsi="Bookman Old Style" w:cs="Arial"/>
          <w:sz w:val="24"/>
          <w:szCs w:val="24"/>
        </w:rPr>
      </w:pPr>
      <w:r w:rsidRPr="0058796F">
        <w:rPr>
          <w:rFonts w:ascii="Bookman Old Style" w:hAnsi="Bookman Old Style" w:cs="Arial"/>
          <w:b/>
          <w:sz w:val="24"/>
          <w:szCs w:val="24"/>
        </w:rPr>
        <w:t>5.2.1</w:t>
      </w:r>
      <w:r w:rsidRPr="0058796F">
        <w:rPr>
          <w:rFonts w:ascii="Bookman Old Style" w:hAnsi="Bookman Old Style" w:cs="Arial"/>
          <w:sz w:val="24"/>
          <w:szCs w:val="24"/>
        </w:rPr>
        <w:t>. Relação do pessoal que trabalhou na obra executando os serviços objeto de medição;</w:t>
      </w:r>
    </w:p>
    <w:p w:rsidR="00B61931" w:rsidRPr="0058796F" w:rsidRDefault="00B61931" w:rsidP="00B61931">
      <w:pPr>
        <w:pStyle w:val="Recuodecorpodetexto"/>
        <w:spacing w:before="240" w:after="240" w:line="360" w:lineRule="auto"/>
        <w:ind w:right="0" w:firstLine="0"/>
        <w:rPr>
          <w:rFonts w:ascii="Bookman Old Style" w:hAnsi="Bookman Old Style" w:cs="Arial"/>
          <w:sz w:val="24"/>
          <w:szCs w:val="24"/>
        </w:rPr>
      </w:pPr>
      <w:r w:rsidRPr="0058796F">
        <w:rPr>
          <w:rFonts w:ascii="Bookman Old Style" w:hAnsi="Bookman Old Style" w:cs="Arial"/>
          <w:b/>
          <w:sz w:val="24"/>
          <w:szCs w:val="24"/>
        </w:rPr>
        <w:t>5.2.2.</w:t>
      </w:r>
      <w:r w:rsidRPr="0058796F">
        <w:rPr>
          <w:rFonts w:ascii="Bookman Old Style" w:hAnsi="Bookman Old Style" w:cs="Arial"/>
          <w:sz w:val="24"/>
          <w:szCs w:val="24"/>
        </w:rPr>
        <w:t xml:space="preserve"> Cópia da folha de pagamento do referido pessoal;</w:t>
      </w:r>
    </w:p>
    <w:p w:rsidR="00B61931" w:rsidRPr="0058796F" w:rsidRDefault="00B61931" w:rsidP="00B61931">
      <w:pPr>
        <w:pStyle w:val="Recuodecorpodetexto"/>
        <w:spacing w:before="240" w:after="240" w:line="360" w:lineRule="auto"/>
        <w:ind w:right="0" w:firstLine="0"/>
        <w:rPr>
          <w:rFonts w:ascii="Bookman Old Style" w:hAnsi="Bookman Old Style" w:cs="Arial"/>
          <w:sz w:val="24"/>
          <w:szCs w:val="24"/>
        </w:rPr>
      </w:pPr>
      <w:r w:rsidRPr="0058796F">
        <w:rPr>
          <w:rFonts w:ascii="Bookman Old Style" w:hAnsi="Bookman Old Style" w:cs="Arial"/>
          <w:b/>
          <w:sz w:val="24"/>
          <w:szCs w:val="24"/>
        </w:rPr>
        <w:t>5.3.3.</w:t>
      </w:r>
      <w:r w:rsidRPr="0058796F">
        <w:rPr>
          <w:rFonts w:ascii="Bookman Old Style" w:hAnsi="Bookman Old Style" w:cs="Arial"/>
          <w:sz w:val="24"/>
          <w:szCs w:val="24"/>
        </w:rPr>
        <w:t xml:space="preserve"> Comprovante de recolhimento de todos os encargos legais incidentes sobre a folha de pagamento – INSS, FGTS, etc;</w:t>
      </w:r>
    </w:p>
    <w:p w:rsidR="00B61931" w:rsidRPr="0058796F" w:rsidRDefault="00B61931" w:rsidP="00B61931">
      <w:pPr>
        <w:pStyle w:val="Recuodecorpodetexto"/>
        <w:spacing w:before="240" w:after="240" w:line="360" w:lineRule="auto"/>
        <w:ind w:right="0" w:firstLine="0"/>
        <w:rPr>
          <w:rFonts w:ascii="Bookman Old Style" w:hAnsi="Bookman Old Style" w:cs="Arial"/>
          <w:sz w:val="24"/>
          <w:szCs w:val="24"/>
        </w:rPr>
      </w:pPr>
      <w:r w:rsidRPr="0058796F">
        <w:rPr>
          <w:rFonts w:ascii="Bookman Old Style" w:hAnsi="Bookman Old Style" w:cs="Arial"/>
          <w:b/>
          <w:sz w:val="24"/>
          <w:szCs w:val="24"/>
        </w:rPr>
        <w:t>OBS</w:t>
      </w:r>
      <w:r w:rsidRPr="0058796F">
        <w:rPr>
          <w:rFonts w:ascii="Bookman Old Style" w:hAnsi="Bookman Old Style" w:cs="Arial"/>
          <w:sz w:val="24"/>
          <w:szCs w:val="24"/>
        </w:rPr>
        <w:t xml:space="preserve">:  O não cumprimento deste item e seus subitens implicará a suspensão do pagamento da respectiva medição. </w:t>
      </w:r>
    </w:p>
    <w:p w:rsidR="00B61931" w:rsidRPr="0058796F" w:rsidRDefault="00B61931" w:rsidP="00B61931">
      <w:pPr>
        <w:pStyle w:val="Recuodecorpodetexto"/>
        <w:tabs>
          <w:tab w:val="num" w:pos="0"/>
          <w:tab w:val="left" w:pos="426"/>
        </w:tabs>
        <w:spacing w:before="240" w:after="240" w:line="360" w:lineRule="auto"/>
        <w:ind w:right="0" w:firstLine="0"/>
        <w:rPr>
          <w:rFonts w:ascii="Bookman Old Style" w:hAnsi="Bookman Old Style" w:cs="Arial"/>
          <w:b/>
          <w:bCs/>
          <w:sz w:val="24"/>
          <w:szCs w:val="24"/>
        </w:rPr>
      </w:pPr>
      <w:r w:rsidRPr="0058796F">
        <w:rPr>
          <w:rFonts w:ascii="Bookman Old Style" w:hAnsi="Bookman Old Style" w:cs="Arial"/>
          <w:b/>
          <w:bCs/>
          <w:sz w:val="24"/>
          <w:szCs w:val="24"/>
        </w:rPr>
        <w:lastRenderedPageBreak/>
        <w:t>6) CLÁUSULA SEXTA – DO REAJUSTE</w:t>
      </w:r>
    </w:p>
    <w:p w:rsidR="00B61931" w:rsidRPr="0058796F" w:rsidRDefault="00B61931" w:rsidP="00B61931">
      <w:pPr>
        <w:pStyle w:val="Recuodecorpodetexto"/>
        <w:tabs>
          <w:tab w:val="left" w:pos="426"/>
        </w:tabs>
        <w:spacing w:before="240" w:after="240" w:line="360" w:lineRule="auto"/>
        <w:ind w:right="0" w:firstLine="0"/>
        <w:rPr>
          <w:rFonts w:ascii="Bookman Old Style" w:hAnsi="Bookman Old Style" w:cs="Arial"/>
          <w:sz w:val="24"/>
          <w:szCs w:val="24"/>
        </w:rPr>
      </w:pPr>
      <w:r w:rsidRPr="0058796F">
        <w:rPr>
          <w:rFonts w:ascii="Bookman Old Style" w:hAnsi="Bookman Old Style" w:cs="Arial"/>
          <w:b/>
          <w:sz w:val="24"/>
          <w:szCs w:val="24"/>
        </w:rPr>
        <w:t>6.1.</w:t>
      </w:r>
      <w:r w:rsidRPr="0058796F">
        <w:rPr>
          <w:rFonts w:ascii="Bookman Old Style" w:hAnsi="Bookman Old Style" w:cs="Arial"/>
          <w:sz w:val="24"/>
          <w:szCs w:val="24"/>
        </w:rPr>
        <w:t xml:space="preserve"> O presente instrumento não experimentará reajustes, ficando, todavia, assegurada a possibilidade de se proceder ao restabelecimento do equilíbrio econômico-financeiro.</w:t>
      </w:r>
    </w:p>
    <w:p w:rsidR="00B61931" w:rsidRPr="0058796F" w:rsidRDefault="00B61931" w:rsidP="00B61931">
      <w:pPr>
        <w:pStyle w:val="Recuodecorpodetexto"/>
        <w:tabs>
          <w:tab w:val="num" w:pos="0"/>
          <w:tab w:val="left" w:pos="426"/>
        </w:tabs>
        <w:spacing w:before="240" w:after="240" w:line="360" w:lineRule="auto"/>
        <w:ind w:right="0" w:firstLine="0"/>
        <w:rPr>
          <w:rFonts w:ascii="Bookman Old Style" w:hAnsi="Bookman Old Style" w:cs="Arial"/>
          <w:b/>
          <w:bCs/>
          <w:sz w:val="24"/>
          <w:szCs w:val="24"/>
        </w:rPr>
      </w:pPr>
      <w:r w:rsidRPr="0058796F">
        <w:rPr>
          <w:rFonts w:ascii="Bookman Old Style" w:hAnsi="Bookman Old Style" w:cs="Arial"/>
          <w:b/>
          <w:bCs/>
          <w:sz w:val="24"/>
          <w:szCs w:val="24"/>
        </w:rPr>
        <w:t>7) CLÁUSULA SÉTIMA – DA RESPONSABILIDADE DA CONTRATADA</w:t>
      </w:r>
    </w:p>
    <w:p w:rsidR="00B61931" w:rsidRPr="0058796F" w:rsidRDefault="00B61931" w:rsidP="00B61931">
      <w:pPr>
        <w:pStyle w:val="Recuodecorpodetexto"/>
        <w:numPr>
          <w:ilvl w:val="1"/>
          <w:numId w:val="17"/>
        </w:numPr>
        <w:tabs>
          <w:tab w:val="clear" w:pos="720"/>
          <w:tab w:val="num" w:pos="0"/>
          <w:tab w:val="left" w:pos="426"/>
          <w:tab w:val="num" w:pos="1440"/>
        </w:tabs>
        <w:spacing w:before="240" w:after="240" w:line="360" w:lineRule="auto"/>
        <w:ind w:left="0" w:right="0" w:firstLine="0"/>
        <w:rPr>
          <w:rFonts w:ascii="Bookman Old Style" w:hAnsi="Bookman Old Style" w:cs="Arial"/>
          <w:sz w:val="24"/>
          <w:szCs w:val="24"/>
        </w:rPr>
      </w:pPr>
      <w:r w:rsidRPr="0058796F">
        <w:rPr>
          <w:rFonts w:ascii="Bookman Old Style" w:hAnsi="Bookman Old Style" w:cs="Arial"/>
          <w:sz w:val="24"/>
          <w:szCs w:val="24"/>
        </w:rPr>
        <w:t>. A CONTRATADA assume inteira responsabilidade pelos danos ou prejuízos causados ao CONTRATANTE ou à terceiros, decorrentes de dolo ou culpa na execução do objeto deste Contrato, diretamente por seu preposto e/ou empregados, não excluindo ou reduzindo essa responsabilidade, A fiscalização ou acompanhamento feito pelo CONTRATANTE ou por seu preposto.</w:t>
      </w:r>
    </w:p>
    <w:p w:rsidR="00B61931" w:rsidRPr="0058796F" w:rsidRDefault="00B61931" w:rsidP="00B61931">
      <w:pPr>
        <w:pStyle w:val="Recuodecorpodetexto"/>
        <w:numPr>
          <w:ilvl w:val="1"/>
          <w:numId w:val="17"/>
        </w:numPr>
        <w:tabs>
          <w:tab w:val="clear" w:pos="720"/>
          <w:tab w:val="num" w:pos="0"/>
          <w:tab w:val="left" w:pos="426"/>
          <w:tab w:val="num" w:pos="1440"/>
        </w:tabs>
        <w:spacing w:before="240" w:after="240" w:line="360" w:lineRule="auto"/>
        <w:ind w:left="0" w:right="0" w:firstLine="0"/>
        <w:rPr>
          <w:rFonts w:ascii="Bookman Old Style" w:hAnsi="Bookman Old Style" w:cs="Arial"/>
          <w:sz w:val="24"/>
          <w:szCs w:val="24"/>
        </w:rPr>
      </w:pPr>
      <w:r w:rsidRPr="0058796F">
        <w:rPr>
          <w:rFonts w:ascii="Bookman Old Style" w:hAnsi="Bookman Old Style" w:cs="Arial"/>
          <w:sz w:val="24"/>
          <w:szCs w:val="24"/>
        </w:rPr>
        <w:t>. Refazer, sem quaisquer ônus para o CONTRATADO, qualquer parte dos serviços decorrentes de erros constatados de sua responsabilidade.</w:t>
      </w:r>
    </w:p>
    <w:p w:rsidR="00B61931" w:rsidRPr="0058796F" w:rsidRDefault="00B61931" w:rsidP="00B61931">
      <w:pPr>
        <w:pStyle w:val="Recuodecorpodetexto"/>
        <w:numPr>
          <w:ilvl w:val="1"/>
          <w:numId w:val="17"/>
        </w:numPr>
        <w:tabs>
          <w:tab w:val="clear" w:pos="720"/>
          <w:tab w:val="num" w:pos="0"/>
          <w:tab w:val="left" w:pos="426"/>
          <w:tab w:val="num" w:pos="1440"/>
        </w:tabs>
        <w:spacing w:before="240" w:after="240" w:line="360" w:lineRule="auto"/>
        <w:ind w:left="0" w:right="0" w:firstLine="0"/>
        <w:rPr>
          <w:rFonts w:ascii="Bookman Old Style" w:hAnsi="Bookman Old Style" w:cs="Arial"/>
          <w:sz w:val="24"/>
          <w:szCs w:val="24"/>
        </w:rPr>
      </w:pPr>
      <w:r w:rsidRPr="0058796F">
        <w:rPr>
          <w:rFonts w:ascii="Bookman Old Style" w:hAnsi="Bookman Old Style" w:cs="Arial"/>
          <w:sz w:val="24"/>
          <w:szCs w:val="24"/>
        </w:rPr>
        <w:t xml:space="preserve">. Correrão por conta da Executada os danos decorrentes de: </w:t>
      </w:r>
    </w:p>
    <w:p w:rsidR="00B61931" w:rsidRPr="0058796F" w:rsidRDefault="00B61931" w:rsidP="00B61931">
      <w:pPr>
        <w:pStyle w:val="Recuodecorpodetexto"/>
        <w:numPr>
          <w:ilvl w:val="1"/>
          <w:numId w:val="17"/>
        </w:numPr>
        <w:tabs>
          <w:tab w:val="clear" w:pos="720"/>
          <w:tab w:val="num" w:pos="0"/>
          <w:tab w:val="left" w:pos="426"/>
          <w:tab w:val="num" w:pos="1440"/>
        </w:tabs>
        <w:spacing w:before="240" w:after="240" w:line="360" w:lineRule="auto"/>
        <w:ind w:left="0" w:right="0" w:firstLine="0"/>
        <w:rPr>
          <w:rFonts w:ascii="Bookman Old Style" w:hAnsi="Bookman Old Style" w:cs="Arial"/>
          <w:sz w:val="24"/>
          <w:szCs w:val="24"/>
        </w:rPr>
      </w:pPr>
      <w:r w:rsidRPr="0058796F">
        <w:rPr>
          <w:rFonts w:ascii="Bookman Old Style" w:hAnsi="Bookman Old Style" w:cs="Arial"/>
          <w:sz w:val="24"/>
          <w:szCs w:val="24"/>
        </w:rPr>
        <w:t>. Sua negligência, imperícia, imprudência e/ou omissão.</w:t>
      </w:r>
    </w:p>
    <w:p w:rsidR="00B61931" w:rsidRPr="0058796F" w:rsidRDefault="00B61931" w:rsidP="00B61931">
      <w:pPr>
        <w:pStyle w:val="Recuodecorpodetexto"/>
        <w:numPr>
          <w:ilvl w:val="1"/>
          <w:numId w:val="17"/>
        </w:numPr>
        <w:tabs>
          <w:tab w:val="num" w:pos="0"/>
          <w:tab w:val="left" w:pos="426"/>
        </w:tabs>
        <w:spacing w:before="240" w:after="240" w:line="360" w:lineRule="auto"/>
        <w:ind w:left="0" w:right="0" w:firstLine="0"/>
        <w:rPr>
          <w:rFonts w:ascii="Bookman Old Style" w:hAnsi="Bookman Old Style" w:cs="Arial"/>
          <w:sz w:val="24"/>
          <w:szCs w:val="24"/>
        </w:rPr>
      </w:pPr>
      <w:r w:rsidRPr="0058796F">
        <w:rPr>
          <w:rFonts w:ascii="Bookman Old Style" w:hAnsi="Bookman Old Style" w:cs="Arial"/>
          <w:sz w:val="24"/>
          <w:szCs w:val="24"/>
        </w:rPr>
        <w:t>. Ato ilícito seu, de seus empregados ou de terceiros em tudo que se referir ao objeto deste Contrato.</w:t>
      </w:r>
    </w:p>
    <w:p w:rsidR="00B61931" w:rsidRPr="0058796F" w:rsidRDefault="00B61931" w:rsidP="00B61931">
      <w:pPr>
        <w:pStyle w:val="Recuodecorpodetexto"/>
        <w:numPr>
          <w:ilvl w:val="1"/>
          <w:numId w:val="17"/>
        </w:numPr>
        <w:tabs>
          <w:tab w:val="clear" w:pos="720"/>
          <w:tab w:val="num" w:pos="0"/>
          <w:tab w:val="left" w:pos="426"/>
          <w:tab w:val="num" w:pos="1440"/>
        </w:tabs>
        <w:spacing w:before="240" w:after="240" w:line="360" w:lineRule="auto"/>
        <w:ind w:left="0" w:right="0" w:firstLine="0"/>
        <w:rPr>
          <w:rFonts w:ascii="Bookman Old Style" w:hAnsi="Bookman Old Style" w:cs="Arial"/>
          <w:sz w:val="24"/>
          <w:szCs w:val="24"/>
        </w:rPr>
      </w:pPr>
      <w:r w:rsidRPr="0058796F">
        <w:rPr>
          <w:rFonts w:ascii="Bookman Old Style" w:hAnsi="Bookman Old Style" w:cs="Arial"/>
          <w:sz w:val="24"/>
          <w:szCs w:val="24"/>
        </w:rPr>
        <w:t>. Acidente de qualquer natureza, com materiais, equipamentos, empregados seus ou de terceiros, na obra ou em decorrência dela.</w:t>
      </w:r>
    </w:p>
    <w:p w:rsidR="00B61931" w:rsidRDefault="00B61931" w:rsidP="00B61931">
      <w:pPr>
        <w:pStyle w:val="Recuodecorpodetexto"/>
        <w:tabs>
          <w:tab w:val="num" w:pos="0"/>
          <w:tab w:val="left" w:pos="426"/>
        </w:tabs>
        <w:spacing w:before="240" w:after="240" w:line="360" w:lineRule="auto"/>
        <w:ind w:right="0" w:firstLine="0"/>
        <w:rPr>
          <w:rFonts w:ascii="Bookman Old Style" w:hAnsi="Bookman Old Style" w:cs="Arial"/>
          <w:sz w:val="24"/>
          <w:szCs w:val="24"/>
        </w:rPr>
      </w:pPr>
      <w:r w:rsidRPr="0058796F">
        <w:rPr>
          <w:rFonts w:ascii="Bookman Old Style" w:hAnsi="Bookman Old Style" w:cs="Arial"/>
          <w:b/>
          <w:bCs/>
          <w:sz w:val="24"/>
          <w:szCs w:val="24"/>
        </w:rPr>
        <w:t xml:space="preserve">7.7. </w:t>
      </w:r>
      <w:r w:rsidRPr="0058796F">
        <w:rPr>
          <w:rFonts w:ascii="Bookman Old Style" w:hAnsi="Bookman Old Style" w:cs="Arial"/>
          <w:sz w:val="24"/>
          <w:szCs w:val="24"/>
        </w:rPr>
        <w:t>À CONTRATADA caberá a responsabilidade total pela execução do objeto deste Contrato, bem como pelos serviços executados por terceiros sob sua administração.</w:t>
      </w:r>
    </w:p>
    <w:p w:rsidR="00B61931" w:rsidRPr="0058796F" w:rsidRDefault="00B61931" w:rsidP="00B61931">
      <w:pPr>
        <w:pStyle w:val="Recuodecorpodetexto"/>
        <w:tabs>
          <w:tab w:val="num" w:pos="0"/>
          <w:tab w:val="left" w:pos="426"/>
        </w:tabs>
        <w:spacing w:before="240" w:after="240" w:line="360" w:lineRule="auto"/>
        <w:ind w:right="0" w:firstLine="0"/>
        <w:rPr>
          <w:rFonts w:ascii="Bookman Old Style" w:hAnsi="Bookman Old Style" w:cs="Arial"/>
          <w:sz w:val="24"/>
          <w:szCs w:val="24"/>
        </w:rPr>
      </w:pPr>
      <w:r w:rsidRPr="0058796F">
        <w:rPr>
          <w:rFonts w:ascii="Bookman Old Style" w:hAnsi="Bookman Old Style" w:cs="Arial"/>
          <w:b/>
          <w:bCs/>
          <w:sz w:val="24"/>
          <w:szCs w:val="24"/>
        </w:rPr>
        <w:t>7.</w:t>
      </w:r>
      <w:r>
        <w:rPr>
          <w:rFonts w:ascii="Bookman Old Style" w:hAnsi="Bookman Old Style" w:cs="Arial"/>
          <w:b/>
          <w:bCs/>
          <w:sz w:val="24"/>
          <w:szCs w:val="24"/>
        </w:rPr>
        <w:t>8</w:t>
      </w:r>
      <w:r w:rsidRPr="0058796F">
        <w:rPr>
          <w:rFonts w:ascii="Bookman Old Style" w:hAnsi="Bookman Old Style" w:cs="Arial"/>
          <w:b/>
          <w:bCs/>
          <w:sz w:val="24"/>
          <w:szCs w:val="24"/>
        </w:rPr>
        <w:t>.</w:t>
      </w:r>
      <w:r>
        <w:rPr>
          <w:rFonts w:ascii="Bookman Old Style" w:hAnsi="Bookman Old Style" w:cs="Arial"/>
          <w:b/>
          <w:bCs/>
          <w:sz w:val="24"/>
          <w:szCs w:val="24"/>
        </w:rPr>
        <w:t xml:space="preserve"> </w:t>
      </w:r>
      <w:r>
        <w:rPr>
          <w:rFonts w:ascii="Bookman Old Style" w:hAnsi="Bookman Old Style" w:cs="Arial"/>
          <w:sz w:val="24"/>
          <w:szCs w:val="24"/>
        </w:rPr>
        <w:t>Arcar com despesa de energia elétrica e agua.</w:t>
      </w:r>
    </w:p>
    <w:p w:rsidR="00B61931" w:rsidRPr="0058796F" w:rsidRDefault="00B61931" w:rsidP="00B61931">
      <w:pPr>
        <w:pStyle w:val="Recuodecorpodetexto"/>
        <w:tabs>
          <w:tab w:val="num" w:pos="0"/>
          <w:tab w:val="left" w:pos="426"/>
        </w:tabs>
        <w:spacing w:before="240" w:after="240" w:line="360" w:lineRule="auto"/>
        <w:ind w:right="0" w:firstLine="0"/>
        <w:rPr>
          <w:rFonts w:ascii="Bookman Old Style" w:hAnsi="Bookman Old Style" w:cs="Arial"/>
          <w:b/>
          <w:bCs/>
          <w:sz w:val="24"/>
          <w:szCs w:val="24"/>
        </w:rPr>
      </w:pPr>
      <w:r w:rsidRPr="0058796F">
        <w:rPr>
          <w:rFonts w:ascii="Bookman Old Style" w:hAnsi="Bookman Old Style" w:cs="Arial"/>
          <w:b/>
          <w:bCs/>
          <w:sz w:val="24"/>
          <w:szCs w:val="24"/>
        </w:rPr>
        <w:t>8) CLÁUSULA OITAVA – OBRIGAÇÕES DO CONTRATANTE</w:t>
      </w:r>
    </w:p>
    <w:p w:rsidR="00B61931" w:rsidRPr="0058796F" w:rsidRDefault="00B61931" w:rsidP="00B61931">
      <w:pPr>
        <w:pStyle w:val="Recuodecorpodetexto"/>
        <w:tabs>
          <w:tab w:val="num" w:pos="0"/>
          <w:tab w:val="left" w:pos="426"/>
        </w:tabs>
        <w:spacing w:before="240" w:after="240" w:line="360" w:lineRule="auto"/>
        <w:ind w:right="0" w:firstLine="0"/>
        <w:rPr>
          <w:rFonts w:ascii="Bookman Old Style" w:hAnsi="Bookman Old Style" w:cs="Arial"/>
          <w:sz w:val="24"/>
          <w:szCs w:val="24"/>
        </w:rPr>
      </w:pPr>
      <w:r w:rsidRPr="0058796F">
        <w:rPr>
          <w:rFonts w:ascii="Bookman Old Style" w:hAnsi="Bookman Old Style" w:cs="Arial"/>
          <w:b/>
          <w:bCs/>
          <w:sz w:val="24"/>
          <w:szCs w:val="24"/>
        </w:rPr>
        <w:t xml:space="preserve">8.1. </w:t>
      </w:r>
      <w:r w:rsidRPr="0058796F">
        <w:rPr>
          <w:rFonts w:ascii="Bookman Old Style" w:hAnsi="Bookman Old Style" w:cs="Arial"/>
          <w:sz w:val="24"/>
          <w:szCs w:val="24"/>
        </w:rPr>
        <w:t xml:space="preserve">São obrigações do </w:t>
      </w:r>
      <w:r w:rsidRPr="0058796F">
        <w:rPr>
          <w:rFonts w:ascii="Bookman Old Style" w:hAnsi="Bookman Old Style" w:cs="Arial"/>
          <w:b/>
          <w:bCs/>
          <w:sz w:val="24"/>
          <w:szCs w:val="24"/>
        </w:rPr>
        <w:t>CONTRATANTE</w:t>
      </w:r>
      <w:r w:rsidRPr="0058796F">
        <w:rPr>
          <w:rFonts w:ascii="Bookman Old Style" w:hAnsi="Bookman Old Style" w:cs="Arial"/>
          <w:sz w:val="24"/>
          <w:szCs w:val="24"/>
        </w:rPr>
        <w:t>:</w:t>
      </w:r>
    </w:p>
    <w:p w:rsidR="00B61931" w:rsidRPr="0058796F" w:rsidRDefault="00B61931" w:rsidP="00B61931">
      <w:pPr>
        <w:pStyle w:val="Recuodecorpodetexto"/>
        <w:tabs>
          <w:tab w:val="num" w:pos="0"/>
          <w:tab w:val="left" w:pos="426"/>
        </w:tabs>
        <w:spacing w:before="240" w:after="240" w:line="360" w:lineRule="auto"/>
        <w:ind w:right="0" w:firstLine="0"/>
        <w:rPr>
          <w:rFonts w:ascii="Bookman Old Style" w:hAnsi="Bookman Old Style" w:cs="Arial"/>
          <w:sz w:val="24"/>
          <w:szCs w:val="24"/>
        </w:rPr>
      </w:pPr>
      <w:r w:rsidRPr="0058796F">
        <w:rPr>
          <w:rFonts w:ascii="Bookman Old Style" w:hAnsi="Bookman Old Style" w:cs="Arial"/>
          <w:b/>
          <w:bCs/>
          <w:sz w:val="24"/>
          <w:szCs w:val="24"/>
        </w:rPr>
        <w:lastRenderedPageBreak/>
        <w:t xml:space="preserve">8.2. </w:t>
      </w:r>
      <w:r w:rsidRPr="0058796F">
        <w:rPr>
          <w:rFonts w:ascii="Bookman Old Style" w:hAnsi="Bookman Old Style" w:cs="Arial"/>
          <w:sz w:val="24"/>
          <w:szCs w:val="24"/>
        </w:rPr>
        <w:t>Fornecer à CONTRATADA, todos os dados necessários à execução do objeto do Contrato, considerada a natureza dos mesmos.</w:t>
      </w:r>
    </w:p>
    <w:p w:rsidR="00B61931" w:rsidRPr="0058796F" w:rsidRDefault="00B61931" w:rsidP="00B61931">
      <w:pPr>
        <w:pStyle w:val="Recuodecorpodetexto"/>
        <w:tabs>
          <w:tab w:val="num" w:pos="0"/>
          <w:tab w:val="left" w:pos="567"/>
        </w:tabs>
        <w:spacing w:before="240" w:after="240" w:line="360" w:lineRule="auto"/>
        <w:ind w:right="0" w:firstLine="0"/>
        <w:rPr>
          <w:rFonts w:ascii="Bookman Old Style" w:hAnsi="Bookman Old Style" w:cs="Arial"/>
          <w:sz w:val="24"/>
          <w:szCs w:val="24"/>
        </w:rPr>
      </w:pPr>
      <w:r w:rsidRPr="0058796F">
        <w:rPr>
          <w:rFonts w:ascii="Bookman Old Style" w:hAnsi="Bookman Old Style" w:cs="Arial"/>
          <w:b/>
          <w:bCs/>
          <w:sz w:val="24"/>
          <w:szCs w:val="24"/>
        </w:rPr>
        <w:t xml:space="preserve">8.3. </w:t>
      </w:r>
      <w:r w:rsidRPr="0058796F">
        <w:rPr>
          <w:rFonts w:ascii="Bookman Old Style" w:hAnsi="Bookman Old Style" w:cs="Arial"/>
          <w:sz w:val="24"/>
          <w:szCs w:val="24"/>
        </w:rPr>
        <w:tab/>
        <w:t>Efetuar os pagamentos conforme disposto na Cláusula Quinta.</w:t>
      </w:r>
    </w:p>
    <w:p w:rsidR="00B61931" w:rsidRPr="0058796F" w:rsidRDefault="00B61931" w:rsidP="00B61931">
      <w:pPr>
        <w:pStyle w:val="Recuodecorpodetexto"/>
        <w:tabs>
          <w:tab w:val="num" w:pos="0"/>
          <w:tab w:val="left" w:pos="426"/>
          <w:tab w:val="left" w:pos="3402"/>
        </w:tabs>
        <w:spacing w:before="240" w:after="240" w:line="360" w:lineRule="auto"/>
        <w:ind w:right="0" w:firstLine="0"/>
        <w:rPr>
          <w:rFonts w:ascii="Bookman Old Style" w:hAnsi="Bookman Old Style" w:cs="Arial"/>
          <w:b/>
          <w:bCs/>
          <w:sz w:val="24"/>
          <w:szCs w:val="24"/>
        </w:rPr>
      </w:pPr>
      <w:r w:rsidRPr="0058796F">
        <w:rPr>
          <w:rFonts w:ascii="Bookman Old Style" w:hAnsi="Bookman Old Style" w:cs="Arial"/>
          <w:b/>
          <w:bCs/>
          <w:sz w:val="24"/>
          <w:szCs w:val="24"/>
        </w:rPr>
        <w:t>9 - CLÁUSULA NONA – DAS PENALIDADES</w:t>
      </w:r>
    </w:p>
    <w:p w:rsidR="00B61931" w:rsidRPr="0058796F" w:rsidRDefault="00B61931" w:rsidP="00B61931">
      <w:pPr>
        <w:spacing w:before="240" w:after="240" w:line="360" w:lineRule="auto"/>
        <w:jc w:val="both"/>
        <w:rPr>
          <w:rFonts w:ascii="Bookman Old Style" w:hAnsi="Bookman Old Style"/>
          <w:sz w:val="24"/>
          <w:szCs w:val="24"/>
        </w:rPr>
      </w:pPr>
      <w:r w:rsidRPr="0058796F">
        <w:rPr>
          <w:rFonts w:ascii="Bookman Old Style" w:hAnsi="Bookman Old Style"/>
          <w:sz w:val="24"/>
          <w:szCs w:val="24"/>
        </w:rPr>
        <w:t>9.1. O atraso injustificado na execução do contrato sujeitará o contratado às seguintes penalidades:</w:t>
      </w:r>
    </w:p>
    <w:p w:rsidR="00B61931" w:rsidRPr="0058796F" w:rsidRDefault="00B61931" w:rsidP="00B61931">
      <w:pPr>
        <w:spacing w:before="240" w:after="240" w:line="360" w:lineRule="auto"/>
        <w:jc w:val="both"/>
        <w:rPr>
          <w:rFonts w:ascii="Bookman Old Style" w:hAnsi="Bookman Old Style"/>
          <w:sz w:val="24"/>
          <w:szCs w:val="24"/>
        </w:rPr>
      </w:pPr>
      <w:r w:rsidRPr="0058796F">
        <w:rPr>
          <w:rFonts w:ascii="Bookman Old Style" w:hAnsi="Bookman Old Style"/>
          <w:sz w:val="24"/>
          <w:szCs w:val="24"/>
        </w:rPr>
        <w:t>a) Advertência por escrito;</w:t>
      </w:r>
    </w:p>
    <w:p w:rsidR="00B61931" w:rsidRPr="0058796F" w:rsidRDefault="00B61931" w:rsidP="00B61931">
      <w:pPr>
        <w:spacing w:before="240" w:after="240" w:line="360" w:lineRule="auto"/>
        <w:jc w:val="both"/>
        <w:rPr>
          <w:rFonts w:ascii="Bookman Old Style" w:hAnsi="Bookman Old Style"/>
          <w:sz w:val="24"/>
          <w:szCs w:val="24"/>
        </w:rPr>
      </w:pPr>
      <w:r w:rsidRPr="0058796F">
        <w:rPr>
          <w:rFonts w:ascii="Bookman Old Style" w:hAnsi="Bookman Old Style"/>
          <w:sz w:val="24"/>
          <w:szCs w:val="24"/>
        </w:rPr>
        <w:t xml:space="preserve">b) Multa de mora de 0,5 % (cinco décimos do contrato) sobre o valor do contrato por dia de atraso, até o limite de 20 (vinte) dias, após o qual será caracterizada a inexecução total do contrato; </w:t>
      </w:r>
    </w:p>
    <w:p w:rsidR="00B61931" w:rsidRPr="0058796F" w:rsidRDefault="00B61931" w:rsidP="00B61931">
      <w:pPr>
        <w:spacing w:before="240" w:after="240" w:line="360" w:lineRule="auto"/>
        <w:jc w:val="both"/>
        <w:rPr>
          <w:rFonts w:ascii="Bookman Old Style" w:hAnsi="Bookman Old Style"/>
          <w:sz w:val="24"/>
          <w:szCs w:val="24"/>
        </w:rPr>
      </w:pPr>
      <w:r w:rsidRPr="0058796F">
        <w:rPr>
          <w:rFonts w:ascii="Bookman Old Style" w:hAnsi="Bookman Old Style"/>
          <w:sz w:val="24"/>
          <w:szCs w:val="24"/>
        </w:rPr>
        <w:t>c) Multa compensatória de 10 % (dez por cento) sobre o valor do contrato;</w:t>
      </w:r>
    </w:p>
    <w:p w:rsidR="00B61931" w:rsidRPr="0058796F" w:rsidRDefault="00B61931" w:rsidP="00B61931">
      <w:pPr>
        <w:spacing w:before="240" w:after="240" w:line="360" w:lineRule="auto"/>
        <w:jc w:val="both"/>
        <w:rPr>
          <w:rFonts w:ascii="Bookman Old Style" w:hAnsi="Bookman Old Style"/>
          <w:sz w:val="24"/>
          <w:szCs w:val="24"/>
        </w:rPr>
      </w:pPr>
      <w:r w:rsidRPr="0058796F">
        <w:rPr>
          <w:rFonts w:ascii="Bookman Old Style" w:hAnsi="Bookman Old Style"/>
          <w:sz w:val="24"/>
          <w:szCs w:val="24"/>
        </w:rPr>
        <w:t>d) Suspensão temporária de participação em licitação e impedimento de contratar com a Administração, por prazo não superior a 02 (dois) anos;</w:t>
      </w:r>
    </w:p>
    <w:p w:rsidR="00B61931" w:rsidRPr="0058796F" w:rsidRDefault="00B61931" w:rsidP="00B61931">
      <w:pPr>
        <w:spacing w:before="240" w:after="240" w:line="360" w:lineRule="auto"/>
        <w:jc w:val="both"/>
        <w:rPr>
          <w:rFonts w:ascii="Bookman Old Style" w:hAnsi="Bookman Old Style"/>
          <w:sz w:val="24"/>
          <w:szCs w:val="24"/>
        </w:rPr>
      </w:pPr>
      <w:r w:rsidRPr="0058796F">
        <w:rPr>
          <w:rFonts w:ascii="Bookman Old Style" w:hAnsi="Bookman Old Style"/>
          <w:sz w:val="24"/>
          <w:szCs w:val="24"/>
        </w:rPr>
        <w:t>e)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de 02 (dois) anos.</w:t>
      </w:r>
    </w:p>
    <w:p w:rsidR="00B61931" w:rsidRPr="0058796F" w:rsidRDefault="00B61931" w:rsidP="00B61931">
      <w:pPr>
        <w:spacing w:before="240" w:after="240" w:line="360" w:lineRule="auto"/>
        <w:jc w:val="both"/>
        <w:rPr>
          <w:rFonts w:ascii="Bookman Old Style" w:hAnsi="Bookman Old Style"/>
          <w:sz w:val="24"/>
          <w:szCs w:val="24"/>
        </w:rPr>
      </w:pPr>
      <w:r w:rsidRPr="0058796F">
        <w:rPr>
          <w:rFonts w:ascii="Bookman Old Style" w:hAnsi="Bookman Old Style"/>
          <w:sz w:val="24"/>
          <w:szCs w:val="24"/>
        </w:rPr>
        <w:t>9.2. A inexecução total ou parcial do contrato sujeitará o contratado às seguintes penalidades:</w:t>
      </w:r>
    </w:p>
    <w:p w:rsidR="00B61931" w:rsidRPr="0058796F" w:rsidRDefault="00B61931" w:rsidP="00B61931">
      <w:pPr>
        <w:spacing w:before="240" w:after="240" w:line="360" w:lineRule="auto"/>
        <w:jc w:val="both"/>
        <w:rPr>
          <w:rFonts w:ascii="Bookman Old Style" w:hAnsi="Bookman Old Style"/>
          <w:sz w:val="24"/>
          <w:szCs w:val="24"/>
        </w:rPr>
      </w:pPr>
      <w:r w:rsidRPr="0058796F">
        <w:rPr>
          <w:rFonts w:ascii="Bookman Old Style" w:hAnsi="Bookman Old Style"/>
          <w:sz w:val="24"/>
          <w:szCs w:val="24"/>
        </w:rPr>
        <w:t>a) Advertência por escrito;</w:t>
      </w:r>
    </w:p>
    <w:p w:rsidR="00B61931" w:rsidRPr="0058796F" w:rsidRDefault="00B61931" w:rsidP="00B61931">
      <w:pPr>
        <w:widowControl w:val="0"/>
        <w:suppressAutoHyphens/>
        <w:spacing w:before="240" w:after="240" w:line="360" w:lineRule="auto"/>
        <w:jc w:val="both"/>
        <w:rPr>
          <w:rFonts w:ascii="Bookman Old Style" w:eastAsia="Arial Unicode MS" w:hAnsi="Bookman Old Style"/>
          <w:iCs/>
          <w:sz w:val="24"/>
          <w:szCs w:val="24"/>
        </w:rPr>
      </w:pPr>
      <w:r w:rsidRPr="0058796F">
        <w:rPr>
          <w:rFonts w:ascii="Bookman Old Style" w:eastAsia="Arial Unicode MS" w:hAnsi="Bookman Old Style"/>
          <w:iCs/>
          <w:sz w:val="24"/>
          <w:szCs w:val="24"/>
        </w:rPr>
        <w:t>b)</w:t>
      </w:r>
      <w:r>
        <w:rPr>
          <w:rFonts w:ascii="Bookman Old Style" w:eastAsia="Arial Unicode MS" w:hAnsi="Bookman Old Style"/>
          <w:iCs/>
          <w:sz w:val="24"/>
          <w:szCs w:val="24"/>
        </w:rPr>
        <w:t>.</w:t>
      </w:r>
      <w:r w:rsidRPr="0058796F">
        <w:rPr>
          <w:rFonts w:ascii="Bookman Old Style" w:eastAsia="Arial Unicode MS" w:hAnsi="Bookman Old Style"/>
          <w:iCs/>
          <w:sz w:val="24"/>
          <w:szCs w:val="24"/>
        </w:rPr>
        <w:t xml:space="preserve"> Em caso de inexecução parcial, multa compensatória de 10 % (dez por cento) sobre o valor do contrato por ocorrência, até o limite de 20 % (vinte por cento)</w:t>
      </w:r>
    </w:p>
    <w:p w:rsidR="00B61931" w:rsidRPr="0058796F" w:rsidRDefault="00B61931" w:rsidP="00B61931">
      <w:pPr>
        <w:widowControl w:val="0"/>
        <w:suppressAutoHyphens/>
        <w:spacing w:before="240" w:after="240" w:line="360" w:lineRule="auto"/>
        <w:jc w:val="both"/>
        <w:rPr>
          <w:rFonts w:ascii="Bookman Old Style" w:eastAsia="Arial Unicode MS" w:hAnsi="Bookman Old Style"/>
          <w:iCs/>
          <w:sz w:val="24"/>
          <w:szCs w:val="24"/>
        </w:rPr>
      </w:pPr>
      <w:r w:rsidRPr="0058796F">
        <w:rPr>
          <w:rFonts w:ascii="Bookman Old Style" w:eastAsia="Arial Unicode MS" w:hAnsi="Bookman Old Style"/>
          <w:iCs/>
          <w:sz w:val="24"/>
          <w:szCs w:val="24"/>
        </w:rPr>
        <w:lastRenderedPageBreak/>
        <w:t>c)</w:t>
      </w:r>
      <w:r>
        <w:rPr>
          <w:rFonts w:ascii="Bookman Old Style" w:eastAsia="Arial Unicode MS" w:hAnsi="Bookman Old Style"/>
          <w:iCs/>
          <w:sz w:val="24"/>
          <w:szCs w:val="24"/>
        </w:rPr>
        <w:t>.</w:t>
      </w:r>
      <w:r w:rsidRPr="0058796F">
        <w:rPr>
          <w:rFonts w:ascii="Bookman Old Style" w:eastAsia="Arial Unicode MS" w:hAnsi="Bookman Old Style"/>
          <w:iCs/>
          <w:sz w:val="24"/>
          <w:szCs w:val="24"/>
        </w:rPr>
        <w:t xml:space="preserve"> Em caso de inexecução total, multa compensatória de 20 % sobre o valor do contrato;</w:t>
      </w:r>
    </w:p>
    <w:p w:rsidR="00B61931" w:rsidRPr="0058796F" w:rsidRDefault="00B61931" w:rsidP="00B61931">
      <w:pPr>
        <w:spacing w:before="240" w:after="240" w:line="360" w:lineRule="auto"/>
        <w:jc w:val="both"/>
        <w:rPr>
          <w:rFonts w:ascii="Bookman Old Style" w:hAnsi="Bookman Old Style"/>
          <w:sz w:val="24"/>
          <w:szCs w:val="24"/>
        </w:rPr>
      </w:pPr>
      <w:r w:rsidRPr="0058796F">
        <w:rPr>
          <w:rFonts w:ascii="Bookman Old Style" w:hAnsi="Bookman Old Style"/>
          <w:sz w:val="24"/>
          <w:szCs w:val="24"/>
        </w:rPr>
        <w:t>d) Suspensão temporária de participação em licitação e impedimento de contratar com a Administração, por prazo não superior a 02 (dois) anos;</w:t>
      </w:r>
    </w:p>
    <w:p w:rsidR="00B61931" w:rsidRPr="0058796F" w:rsidRDefault="00B61931" w:rsidP="00B61931">
      <w:pPr>
        <w:spacing w:before="240" w:after="240" w:line="360" w:lineRule="auto"/>
        <w:jc w:val="both"/>
        <w:rPr>
          <w:rFonts w:ascii="Bookman Old Style" w:hAnsi="Bookman Old Style"/>
          <w:sz w:val="24"/>
          <w:szCs w:val="24"/>
        </w:rPr>
      </w:pPr>
      <w:r w:rsidRPr="0058796F">
        <w:rPr>
          <w:rFonts w:ascii="Bookman Old Style" w:hAnsi="Bookman Old Style"/>
          <w:sz w:val="24"/>
          <w:szCs w:val="24"/>
        </w:rPr>
        <w:t>e)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de 02 (dois) anos.</w:t>
      </w:r>
    </w:p>
    <w:p w:rsidR="00B61931" w:rsidRPr="0058796F" w:rsidRDefault="00B61931" w:rsidP="00B61931">
      <w:pPr>
        <w:spacing w:before="240" w:after="240" w:line="360" w:lineRule="auto"/>
        <w:jc w:val="both"/>
        <w:rPr>
          <w:rFonts w:ascii="Bookman Old Style" w:hAnsi="Bookman Old Style"/>
          <w:sz w:val="24"/>
          <w:szCs w:val="24"/>
        </w:rPr>
      </w:pPr>
      <w:r w:rsidRPr="0058796F">
        <w:rPr>
          <w:rFonts w:ascii="Bookman Old Style" w:hAnsi="Bookman Old Style"/>
          <w:sz w:val="24"/>
          <w:szCs w:val="24"/>
        </w:rPr>
        <w:t>9.3. A multa será descontada da garantia do contrato e de pagamentos eventualmente devidos pela Administração.</w:t>
      </w:r>
    </w:p>
    <w:p w:rsidR="00B61931" w:rsidRPr="0058796F" w:rsidRDefault="00B61931" w:rsidP="00B61931">
      <w:pPr>
        <w:tabs>
          <w:tab w:val="num" w:pos="0"/>
          <w:tab w:val="left" w:pos="426"/>
        </w:tabs>
        <w:spacing w:before="240" w:after="240" w:line="360" w:lineRule="auto"/>
        <w:jc w:val="both"/>
        <w:rPr>
          <w:rFonts w:ascii="Bookman Old Style" w:hAnsi="Bookman Old Style" w:cs="Arial"/>
          <w:b/>
          <w:bCs/>
          <w:sz w:val="24"/>
          <w:szCs w:val="24"/>
        </w:rPr>
      </w:pPr>
      <w:r w:rsidRPr="0058796F">
        <w:rPr>
          <w:rFonts w:ascii="Bookman Old Style" w:hAnsi="Bookman Old Style" w:cs="Arial"/>
          <w:b/>
          <w:bCs/>
          <w:sz w:val="24"/>
          <w:szCs w:val="24"/>
        </w:rPr>
        <w:t>10) CLÁUSULA DÉCIMA - DOS RECURSOS PREVISTOS EM LEI</w:t>
      </w:r>
    </w:p>
    <w:p w:rsidR="00B61931" w:rsidRPr="0058796F" w:rsidRDefault="00B61931" w:rsidP="00B61931">
      <w:pPr>
        <w:pStyle w:val="Corpodetexto"/>
        <w:tabs>
          <w:tab w:val="num" w:pos="0"/>
          <w:tab w:val="left" w:pos="426"/>
        </w:tabs>
        <w:spacing w:before="240" w:after="240" w:line="360" w:lineRule="auto"/>
        <w:rPr>
          <w:rFonts w:ascii="Bookman Old Style" w:hAnsi="Bookman Old Style" w:cs="Arial"/>
          <w:sz w:val="24"/>
          <w:szCs w:val="24"/>
        </w:rPr>
      </w:pPr>
      <w:r w:rsidRPr="0058796F">
        <w:rPr>
          <w:rFonts w:ascii="Bookman Old Style" w:hAnsi="Bookman Old Style" w:cs="Arial"/>
          <w:b/>
          <w:bCs/>
          <w:sz w:val="24"/>
          <w:szCs w:val="24"/>
        </w:rPr>
        <w:t>10.1.</w:t>
      </w:r>
      <w:r w:rsidRPr="0058796F">
        <w:rPr>
          <w:rFonts w:ascii="Bookman Old Style" w:hAnsi="Bookman Old Style" w:cs="Arial"/>
          <w:sz w:val="24"/>
          <w:szCs w:val="24"/>
        </w:rPr>
        <w:tab/>
        <w:t>Dos atos da administração, cabe recurso previsto no artigo 109 da Lei Federal nº 8.666/93.</w:t>
      </w:r>
    </w:p>
    <w:p w:rsidR="00B61931" w:rsidRPr="0058796F" w:rsidRDefault="00B61931" w:rsidP="00B61931">
      <w:pPr>
        <w:tabs>
          <w:tab w:val="num" w:pos="0"/>
          <w:tab w:val="left" w:pos="426"/>
        </w:tabs>
        <w:spacing w:before="240" w:after="240" w:line="360" w:lineRule="auto"/>
        <w:jc w:val="both"/>
        <w:rPr>
          <w:rFonts w:ascii="Bookman Old Style" w:hAnsi="Bookman Old Style"/>
          <w:b/>
          <w:sz w:val="24"/>
          <w:szCs w:val="24"/>
        </w:rPr>
      </w:pPr>
      <w:r w:rsidRPr="0058796F">
        <w:rPr>
          <w:rFonts w:ascii="Bookman Old Style" w:hAnsi="Bookman Old Style"/>
          <w:b/>
          <w:sz w:val="24"/>
          <w:szCs w:val="24"/>
        </w:rPr>
        <w:t xml:space="preserve">10.2. </w:t>
      </w:r>
      <w:r w:rsidRPr="0058796F">
        <w:rPr>
          <w:rFonts w:ascii="Bookman Old Style" w:hAnsi="Bookman Old Style"/>
          <w:sz w:val="24"/>
          <w:szCs w:val="24"/>
        </w:rPr>
        <w:t>As penalidades serão aplicadas após regular processo administrativo, em que seja assegurado ao licitante o contraditório e a ampla defesa, com os meios e recursos que lhes são inerentes.</w:t>
      </w:r>
    </w:p>
    <w:p w:rsidR="00B61931" w:rsidRPr="0058796F" w:rsidRDefault="00B61931" w:rsidP="00B61931">
      <w:pPr>
        <w:tabs>
          <w:tab w:val="num" w:pos="0"/>
          <w:tab w:val="left" w:pos="426"/>
        </w:tabs>
        <w:spacing w:before="240" w:after="240" w:line="360" w:lineRule="auto"/>
        <w:jc w:val="both"/>
        <w:rPr>
          <w:rFonts w:ascii="Bookman Old Style" w:hAnsi="Bookman Old Style" w:cs="Arial"/>
          <w:b/>
          <w:sz w:val="24"/>
          <w:szCs w:val="24"/>
        </w:rPr>
      </w:pPr>
      <w:r w:rsidRPr="0058796F">
        <w:rPr>
          <w:rFonts w:ascii="Bookman Old Style" w:hAnsi="Bookman Old Style" w:cs="Arial"/>
          <w:b/>
          <w:sz w:val="24"/>
          <w:szCs w:val="24"/>
        </w:rPr>
        <w:t>11) CLÁUSULA DÉCIMA PRIMEIRA - DAS DISPOSIÇÕES GERAIS</w:t>
      </w:r>
    </w:p>
    <w:p w:rsidR="00B61931" w:rsidRPr="0058796F" w:rsidRDefault="00B61931" w:rsidP="00B61931">
      <w:pPr>
        <w:tabs>
          <w:tab w:val="num" w:pos="0"/>
          <w:tab w:val="left" w:pos="426"/>
        </w:tabs>
        <w:spacing w:before="240" w:after="240" w:line="360" w:lineRule="auto"/>
        <w:jc w:val="both"/>
        <w:rPr>
          <w:rFonts w:ascii="Bookman Old Style" w:hAnsi="Bookman Old Style" w:cs="Arial"/>
          <w:sz w:val="24"/>
          <w:szCs w:val="24"/>
        </w:rPr>
      </w:pPr>
      <w:r w:rsidRPr="0058796F">
        <w:rPr>
          <w:rFonts w:ascii="Bookman Old Style" w:hAnsi="Bookman Old Style" w:cs="Arial"/>
          <w:b/>
          <w:bCs/>
          <w:sz w:val="24"/>
          <w:szCs w:val="24"/>
        </w:rPr>
        <w:t>11.1.</w:t>
      </w:r>
      <w:r w:rsidRPr="0058796F">
        <w:rPr>
          <w:rFonts w:ascii="Bookman Old Style" w:hAnsi="Bookman Old Style" w:cs="Arial"/>
          <w:sz w:val="24"/>
          <w:szCs w:val="24"/>
        </w:rPr>
        <w:tab/>
        <w:t>O CONTRATANTE poderá revogar ou anular esta licitação nos termos do art. 49 da Lei nº 8.666/93, no seu todo ou em parte.</w:t>
      </w:r>
    </w:p>
    <w:p w:rsidR="00B61931" w:rsidRPr="0058796F" w:rsidRDefault="00B61931" w:rsidP="00B61931">
      <w:pPr>
        <w:pStyle w:val="Recuodecorpodetexto"/>
        <w:tabs>
          <w:tab w:val="num" w:pos="0"/>
          <w:tab w:val="left" w:pos="426"/>
        </w:tabs>
        <w:spacing w:before="240" w:after="240" w:line="360" w:lineRule="auto"/>
        <w:ind w:right="0" w:firstLine="0"/>
        <w:rPr>
          <w:rFonts w:ascii="Bookman Old Style" w:hAnsi="Bookman Old Style" w:cs="Arial"/>
          <w:b/>
          <w:bCs/>
          <w:sz w:val="24"/>
          <w:szCs w:val="24"/>
        </w:rPr>
      </w:pPr>
      <w:r w:rsidRPr="0058796F">
        <w:rPr>
          <w:rFonts w:ascii="Bookman Old Style" w:hAnsi="Bookman Old Style" w:cs="Arial"/>
          <w:b/>
          <w:bCs/>
          <w:sz w:val="24"/>
          <w:szCs w:val="24"/>
        </w:rPr>
        <w:t>12) CLÁUSULA DÉCIMA SEGUNDA - RESCISÃO</w:t>
      </w:r>
    </w:p>
    <w:p w:rsidR="00B61931" w:rsidRPr="0058796F" w:rsidRDefault="00B61931" w:rsidP="00B61931">
      <w:pPr>
        <w:pStyle w:val="Recuodecorpodetexto"/>
        <w:tabs>
          <w:tab w:val="left" w:pos="426"/>
        </w:tabs>
        <w:spacing w:before="240" w:after="240" w:line="360" w:lineRule="auto"/>
        <w:ind w:right="0" w:firstLine="0"/>
        <w:rPr>
          <w:rFonts w:ascii="Bookman Old Style" w:hAnsi="Bookman Old Style" w:cs="Arial"/>
          <w:sz w:val="24"/>
          <w:szCs w:val="24"/>
        </w:rPr>
      </w:pPr>
      <w:r w:rsidRPr="0058796F">
        <w:rPr>
          <w:rFonts w:ascii="Bookman Old Style" w:hAnsi="Bookman Old Style" w:cs="Arial"/>
          <w:b/>
          <w:sz w:val="24"/>
          <w:szCs w:val="24"/>
        </w:rPr>
        <w:t>12.1.</w:t>
      </w:r>
      <w:r w:rsidRPr="0058796F">
        <w:rPr>
          <w:rFonts w:ascii="Bookman Old Style" w:hAnsi="Bookman Old Style" w:cs="Arial"/>
          <w:sz w:val="24"/>
          <w:szCs w:val="24"/>
        </w:rPr>
        <w:t xml:space="preserve"> O CONTRATANTE poderá rescindir, unilateralmente, este Contrato, sem que assista, à CONTRATADA, direito de reclamação ou indenização independente de interpelação judicial ou extrajudicial, nas hipóteses previstas na Lei 8.666/93.</w:t>
      </w:r>
    </w:p>
    <w:p w:rsidR="00B61931" w:rsidRPr="0058796F" w:rsidRDefault="00B61931" w:rsidP="00B61931">
      <w:pPr>
        <w:pStyle w:val="Recuodecorpodetexto"/>
        <w:tabs>
          <w:tab w:val="num" w:pos="0"/>
          <w:tab w:val="left" w:pos="426"/>
        </w:tabs>
        <w:spacing w:before="240" w:after="240" w:line="360" w:lineRule="auto"/>
        <w:ind w:right="0" w:firstLine="0"/>
        <w:rPr>
          <w:rFonts w:ascii="Bookman Old Style" w:hAnsi="Bookman Old Style" w:cs="Arial"/>
          <w:b/>
          <w:bCs/>
          <w:sz w:val="24"/>
          <w:szCs w:val="24"/>
        </w:rPr>
      </w:pPr>
      <w:r w:rsidRPr="0058796F">
        <w:rPr>
          <w:rFonts w:ascii="Bookman Old Style" w:hAnsi="Bookman Old Style" w:cs="Arial"/>
          <w:b/>
          <w:bCs/>
          <w:sz w:val="24"/>
          <w:szCs w:val="24"/>
        </w:rPr>
        <w:lastRenderedPageBreak/>
        <w:t>13-CLÁUSULA DÉCIMA TERCEIRA - FORO</w:t>
      </w:r>
    </w:p>
    <w:p w:rsidR="00B61931" w:rsidRPr="0058796F" w:rsidRDefault="00B61931" w:rsidP="00B61931">
      <w:pPr>
        <w:pStyle w:val="Recuodecorpodetexto"/>
        <w:tabs>
          <w:tab w:val="num" w:pos="0"/>
          <w:tab w:val="left" w:pos="426"/>
        </w:tabs>
        <w:spacing w:before="240" w:after="240" w:line="360" w:lineRule="auto"/>
        <w:ind w:right="0" w:firstLine="0"/>
        <w:rPr>
          <w:rFonts w:ascii="Bookman Old Style" w:hAnsi="Bookman Old Style" w:cs="Arial"/>
          <w:sz w:val="24"/>
          <w:szCs w:val="24"/>
        </w:rPr>
      </w:pPr>
      <w:r w:rsidRPr="0058796F">
        <w:rPr>
          <w:rFonts w:ascii="Bookman Old Style" w:hAnsi="Bookman Old Style" w:cs="Arial"/>
          <w:b/>
          <w:bCs/>
          <w:sz w:val="24"/>
          <w:szCs w:val="24"/>
        </w:rPr>
        <w:t>13.1.</w:t>
      </w:r>
      <w:r w:rsidRPr="0058796F">
        <w:rPr>
          <w:rFonts w:ascii="Bookman Old Style" w:hAnsi="Bookman Old Style" w:cs="Arial"/>
          <w:sz w:val="24"/>
          <w:szCs w:val="24"/>
        </w:rPr>
        <w:t xml:space="preserve"> As partes signatárias deste Contrato elegem o Foro da Vara da Comarca de Pirapozinho -  Estado de São Paulo com renúncia expressa a qualquer outro, por mais privilegiado que seja.</w:t>
      </w:r>
    </w:p>
    <w:p w:rsidR="00B61931" w:rsidRPr="0058796F" w:rsidRDefault="00B61931" w:rsidP="00B61931">
      <w:pPr>
        <w:pStyle w:val="Recuodecorpodetexto"/>
        <w:tabs>
          <w:tab w:val="num" w:pos="0"/>
          <w:tab w:val="left" w:pos="426"/>
        </w:tabs>
        <w:spacing w:before="240" w:after="240" w:line="360" w:lineRule="auto"/>
        <w:ind w:right="0" w:firstLine="0"/>
        <w:rPr>
          <w:rFonts w:ascii="Bookman Old Style" w:hAnsi="Bookman Old Style" w:cs="Arial"/>
          <w:sz w:val="24"/>
          <w:szCs w:val="24"/>
        </w:rPr>
      </w:pPr>
      <w:r w:rsidRPr="0058796F">
        <w:rPr>
          <w:rFonts w:ascii="Bookman Old Style" w:hAnsi="Bookman Old Style" w:cs="Arial"/>
          <w:sz w:val="24"/>
          <w:szCs w:val="24"/>
        </w:rPr>
        <w:t>E por estarem justas e contratadas, assinam o presente Contrato, em 03 (três) vias de igual teor e único efeito, na presença das testemunhas abaixo.</w:t>
      </w:r>
    </w:p>
    <w:p w:rsidR="00B61931" w:rsidRPr="0058796F" w:rsidRDefault="00B61931" w:rsidP="00B61931">
      <w:pPr>
        <w:pStyle w:val="Recuodecorpodetexto"/>
        <w:spacing w:before="240" w:after="240" w:line="360" w:lineRule="auto"/>
        <w:ind w:right="0" w:firstLine="0"/>
        <w:jc w:val="center"/>
        <w:outlineLvl w:val="0"/>
        <w:rPr>
          <w:rFonts w:ascii="Bookman Old Style" w:hAnsi="Bookman Old Style"/>
          <w:sz w:val="24"/>
          <w:szCs w:val="24"/>
        </w:rPr>
      </w:pPr>
    </w:p>
    <w:p w:rsidR="00B61931" w:rsidRPr="0058796F" w:rsidRDefault="00B61931" w:rsidP="00B61931">
      <w:pPr>
        <w:pStyle w:val="Recuodecorpodetexto"/>
        <w:spacing w:before="240" w:after="240" w:line="360" w:lineRule="auto"/>
        <w:ind w:right="0" w:firstLine="0"/>
        <w:jc w:val="center"/>
        <w:outlineLvl w:val="0"/>
        <w:rPr>
          <w:rFonts w:ascii="Bookman Old Style" w:hAnsi="Bookman Old Style" w:cs="Arial"/>
          <w:sz w:val="24"/>
          <w:szCs w:val="24"/>
        </w:rPr>
      </w:pPr>
      <w:r w:rsidRPr="0058796F">
        <w:rPr>
          <w:rFonts w:ascii="Bookman Old Style" w:hAnsi="Bookman Old Style" w:cs="Arial"/>
          <w:sz w:val="24"/>
          <w:szCs w:val="24"/>
        </w:rPr>
        <w:t>Narandiba, *** de ********** de *****.</w:t>
      </w:r>
    </w:p>
    <w:p w:rsidR="00B61931" w:rsidRPr="0058796F" w:rsidRDefault="00B61931" w:rsidP="00B61931">
      <w:pPr>
        <w:pStyle w:val="Recuodecorpodetexto"/>
        <w:spacing w:before="240" w:after="240" w:line="360" w:lineRule="auto"/>
        <w:ind w:right="0" w:firstLine="0"/>
        <w:jc w:val="center"/>
        <w:outlineLvl w:val="0"/>
        <w:rPr>
          <w:rFonts w:ascii="Bookman Old Style" w:hAnsi="Bookman Old Style"/>
          <w:sz w:val="24"/>
          <w:szCs w:val="24"/>
        </w:rPr>
      </w:pPr>
    </w:p>
    <w:p w:rsidR="00B61931" w:rsidRPr="0058796F" w:rsidRDefault="00B61931" w:rsidP="00B61931">
      <w:pPr>
        <w:pStyle w:val="Recuodecorpodetexto"/>
        <w:ind w:right="0" w:firstLine="0"/>
        <w:jc w:val="center"/>
        <w:outlineLvl w:val="0"/>
        <w:rPr>
          <w:rFonts w:ascii="Bookman Old Style" w:hAnsi="Bookman Old Style"/>
          <w:sz w:val="24"/>
          <w:szCs w:val="24"/>
        </w:rPr>
      </w:pPr>
      <w:r w:rsidRPr="0058796F">
        <w:rPr>
          <w:rFonts w:ascii="Bookman Old Style" w:hAnsi="Bookman Old Style"/>
          <w:sz w:val="24"/>
          <w:szCs w:val="24"/>
        </w:rPr>
        <w:t>___________________________</w:t>
      </w:r>
    </w:p>
    <w:p w:rsidR="00B61931" w:rsidRPr="0058796F" w:rsidRDefault="00B61931" w:rsidP="00B61931">
      <w:pPr>
        <w:pStyle w:val="Recuodecorpodetexto"/>
        <w:ind w:right="0" w:firstLine="0"/>
        <w:jc w:val="center"/>
        <w:outlineLvl w:val="0"/>
        <w:rPr>
          <w:rFonts w:ascii="Bookman Old Style" w:hAnsi="Bookman Old Style"/>
          <w:b/>
          <w:iCs/>
          <w:sz w:val="24"/>
          <w:szCs w:val="24"/>
        </w:rPr>
      </w:pPr>
      <w:r w:rsidRPr="0058796F">
        <w:rPr>
          <w:rFonts w:ascii="Bookman Old Style" w:hAnsi="Bookman Old Style"/>
          <w:b/>
          <w:iCs/>
          <w:sz w:val="24"/>
          <w:szCs w:val="24"/>
        </w:rPr>
        <w:t>MUNICÍPIO DE NARANDIBA</w:t>
      </w:r>
    </w:p>
    <w:p w:rsidR="00B61931" w:rsidRPr="0058796F" w:rsidRDefault="00B61931" w:rsidP="00B61931">
      <w:pPr>
        <w:pStyle w:val="Recuodecorpodetexto"/>
        <w:ind w:right="0" w:firstLine="0"/>
        <w:jc w:val="center"/>
        <w:rPr>
          <w:rFonts w:ascii="Bookman Old Style" w:hAnsi="Bookman Old Style"/>
          <w:bCs/>
          <w:iCs/>
          <w:sz w:val="24"/>
          <w:szCs w:val="24"/>
        </w:rPr>
      </w:pPr>
      <w:r w:rsidRPr="0058796F">
        <w:rPr>
          <w:rFonts w:ascii="Bookman Old Style" w:hAnsi="Bookman Old Style"/>
          <w:bCs/>
          <w:iCs/>
          <w:sz w:val="24"/>
          <w:szCs w:val="24"/>
        </w:rPr>
        <w:t>Nome</w:t>
      </w:r>
    </w:p>
    <w:p w:rsidR="00B61931" w:rsidRPr="0058796F" w:rsidRDefault="00B61931" w:rsidP="00B61931">
      <w:pPr>
        <w:pStyle w:val="Recuodecorpodetexto"/>
        <w:ind w:right="0" w:firstLine="0"/>
        <w:jc w:val="center"/>
        <w:rPr>
          <w:rFonts w:ascii="Bookman Old Style" w:hAnsi="Bookman Old Style"/>
          <w:iCs/>
          <w:sz w:val="24"/>
          <w:szCs w:val="24"/>
        </w:rPr>
      </w:pPr>
      <w:r w:rsidRPr="0058796F">
        <w:rPr>
          <w:rFonts w:ascii="Bookman Old Style" w:hAnsi="Bookman Old Style"/>
          <w:iCs/>
          <w:sz w:val="24"/>
          <w:szCs w:val="24"/>
        </w:rPr>
        <w:t>CONTRATANTE</w:t>
      </w:r>
    </w:p>
    <w:p w:rsidR="00B61931" w:rsidRDefault="00B61931" w:rsidP="00B61931">
      <w:pPr>
        <w:pStyle w:val="Recuodecorpodetexto"/>
        <w:ind w:right="0" w:firstLine="0"/>
        <w:jc w:val="center"/>
        <w:rPr>
          <w:rFonts w:ascii="Bookman Old Style" w:hAnsi="Bookman Old Style"/>
          <w:sz w:val="24"/>
          <w:szCs w:val="24"/>
        </w:rPr>
      </w:pPr>
    </w:p>
    <w:p w:rsidR="00B61931" w:rsidRPr="0058796F" w:rsidRDefault="00B61931" w:rsidP="00B61931">
      <w:pPr>
        <w:pStyle w:val="Recuodecorpodetexto"/>
        <w:ind w:right="0" w:firstLine="0"/>
        <w:jc w:val="center"/>
        <w:rPr>
          <w:rFonts w:ascii="Bookman Old Style" w:hAnsi="Bookman Old Style"/>
          <w:sz w:val="24"/>
          <w:szCs w:val="24"/>
        </w:rPr>
      </w:pPr>
    </w:p>
    <w:p w:rsidR="00B61931" w:rsidRPr="0058796F" w:rsidRDefault="00B61931" w:rsidP="00B61931">
      <w:pPr>
        <w:pStyle w:val="Recuodecorpodetexto"/>
        <w:ind w:right="0" w:firstLine="0"/>
        <w:jc w:val="center"/>
        <w:rPr>
          <w:rFonts w:ascii="Bookman Old Style" w:hAnsi="Bookman Old Style"/>
          <w:sz w:val="24"/>
          <w:szCs w:val="24"/>
        </w:rPr>
      </w:pPr>
      <w:r w:rsidRPr="0058796F">
        <w:rPr>
          <w:rFonts w:ascii="Bookman Old Style" w:hAnsi="Bookman Old Style"/>
          <w:sz w:val="24"/>
          <w:szCs w:val="24"/>
        </w:rPr>
        <w:t>_______________________________________________</w:t>
      </w:r>
    </w:p>
    <w:p w:rsidR="00B61931" w:rsidRPr="0058796F" w:rsidRDefault="00B61931" w:rsidP="00B61931">
      <w:pPr>
        <w:pStyle w:val="Recuodecorpodetexto"/>
        <w:ind w:right="0" w:firstLine="0"/>
        <w:jc w:val="center"/>
        <w:rPr>
          <w:rFonts w:ascii="Bookman Old Style" w:hAnsi="Bookman Old Style"/>
          <w:b/>
          <w:sz w:val="24"/>
          <w:szCs w:val="24"/>
        </w:rPr>
      </w:pPr>
      <w:r w:rsidRPr="0058796F">
        <w:rPr>
          <w:rFonts w:ascii="Bookman Old Style" w:hAnsi="Bookman Old Style" w:cs="Arial"/>
          <w:b/>
          <w:sz w:val="24"/>
          <w:szCs w:val="24"/>
        </w:rPr>
        <w:t>RAZÃO SOCIAL DA EMPRESA.</w:t>
      </w:r>
    </w:p>
    <w:p w:rsidR="00B61931" w:rsidRPr="0058796F" w:rsidRDefault="00B61931" w:rsidP="00B61931">
      <w:pPr>
        <w:pStyle w:val="Recuodecorpodetexto"/>
        <w:ind w:right="0" w:firstLine="0"/>
        <w:jc w:val="center"/>
        <w:rPr>
          <w:rFonts w:ascii="Bookman Old Style" w:hAnsi="Bookman Old Style"/>
          <w:bCs/>
          <w:iCs/>
          <w:sz w:val="24"/>
          <w:szCs w:val="24"/>
        </w:rPr>
      </w:pPr>
      <w:r w:rsidRPr="0058796F">
        <w:rPr>
          <w:rFonts w:ascii="Bookman Old Style" w:hAnsi="Bookman Old Style" w:cs="Arial"/>
          <w:sz w:val="24"/>
          <w:szCs w:val="24"/>
        </w:rPr>
        <w:t>Representante da empresa</w:t>
      </w:r>
    </w:p>
    <w:p w:rsidR="00B61931" w:rsidRPr="0058796F" w:rsidRDefault="00B61931" w:rsidP="00B61931">
      <w:pPr>
        <w:pStyle w:val="Recuodecorpodetexto"/>
        <w:ind w:right="0" w:firstLine="0"/>
        <w:jc w:val="center"/>
        <w:rPr>
          <w:rFonts w:ascii="Bookman Old Style" w:hAnsi="Bookman Old Style"/>
          <w:bCs/>
          <w:iCs/>
          <w:sz w:val="24"/>
          <w:szCs w:val="24"/>
        </w:rPr>
      </w:pPr>
      <w:r w:rsidRPr="0058796F">
        <w:rPr>
          <w:rFonts w:ascii="Bookman Old Style" w:hAnsi="Bookman Old Style"/>
          <w:bCs/>
          <w:iCs/>
          <w:sz w:val="24"/>
          <w:szCs w:val="24"/>
        </w:rPr>
        <w:t>CONTRATADO</w:t>
      </w:r>
    </w:p>
    <w:p w:rsidR="00B61931" w:rsidRPr="0058796F" w:rsidRDefault="00B61931" w:rsidP="00B61931">
      <w:pPr>
        <w:pStyle w:val="Recuodecorpodetexto"/>
        <w:tabs>
          <w:tab w:val="left" w:pos="2835"/>
        </w:tabs>
        <w:spacing w:before="240" w:after="240" w:line="360" w:lineRule="auto"/>
        <w:ind w:right="0" w:firstLine="0"/>
        <w:jc w:val="left"/>
        <w:rPr>
          <w:rFonts w:ascii="Bookman Old Style" w:hAnsi="Bookman Old Style"/>
          <w:b/>
          <w:sz w:val="24"/>
          <w:szCs w:val="24"/>
        </w:rPr>
      </w:pPr>
      <w:r w:rsidRPr="0058796F">
        <w:rPr>
          <w:rFonts w:ascii="Bookman Old Style" w:hAnsi="Bookman Old Style"/>
          <w:b/>
          <w:sz w:val="24"/>
          <w:szCs w:val="24"/>
        </w:rPr>
        <w:t>TESTEMUNHAS:</w:t>
      </w:r>
    </w:p>
    <w:p w:rsidR="00B61931" w:rsidRPr="0058796F" w:rsidRDefault="00B61931" w:rsidP="00B61931">
      <w:pPr>
        <w:pStyle w:val="Recuodecorpodetexto"/>
        <w:tabs>
          <w:tab w:val="left" w:pos="2835"/>
        </w:tabs>
        <w:spacing w:before="240" w:after="240" w:line="360" w:lineRule="auto"/>
        <w:ind w:right="0" w:firstLine="0"/>
        <w:jc w:val="left"/>
        <w:rPr>
          <w:rFonts w:ascii="Bookman Old Style" w:hAnsi="Bookman Old Style" w:cs="Arial"/>
          <w:sz w:val="24"/>
          <w:szCs w:val="24"/>
        </w:rPr>
      </w:pPr>
    </w:p>
    <w:p w:rsidR="00B61931" w:rsidRPr="0058796F" w:rsidRDefault="00B61931" w:rsidP="00B61931">
      <w:pPr>
        <w:pStyle w:val="Recuodecorpodetexto"/>
        <w:tabs>
          <w:tab w:val="left" w:pos="2835"/>
        </w:tabs>
        <w:ind w:right="0" w:firstLine="0"/>
        <w:jc w:val="left"/>
        <w:rPr>
          <w:rFonts w:ascii="Bookman Old Style" w:hAnsi="Bookman Old Style" w:cs="Arial"/>
          <w:bCs/>
          <w:sz w:val="24"/>
          <w:szCs w:val="24"/>
        </w:rPr>
      </w:pPr>
      <w:r w:rsidRPr="0058796F">
        <w:rPr>
          <w:rFonts w:ascii="Bookman Old Style" w:hAnsi="Bookman Old Style" w:cs="Arial"/>
          <w:sz w:val="24"/>
          <w:szCs w:val="24"/>
        </w:rPr>
        <w:t xml:space="preserve"> </w:t>
      </w:r>
      <w:r w:rsidRPr="0058796F">
        <w:rPr>
          <w:rFonts w:ascii="Bookman Old Style" w:hAnsi="Bookman Old Style" w:cs="Arial"/>
          <w:bCs/>
          <w:sz w:val="24"/>
          <w:szCs w:val="24"/>
        </w:rPr>
        <w:t>1)__________________________________     2) ____________________________</w:t>
      </w:r>
    </w:p>
    <w:p w:rsidR="00B61931" w:rsidRPr="0058796F" w:rsidRDefault="00B61931" w:rsidP="00B61931">
      <w:pPr>
        <w:pStyle w:val="Recuodecorpodetexto"/>
        <w:tabs>
          <w:tab w:val="left" w:pos="2835"/>
        </w:tabs>
        <w:ind w:right="0" w:firstLine="0"/>
        <w:jc w:val="left"/>
        <w:rPr>
          <w:rFonts w:ascii="Bookman Old Style" w:hAnsi="Bookman Old Style" w:cs="Arial"/>
          <w:sz w:val="24"/>
          <w:szCs w:val="24"/>
        </w:rPr>
      </w:pPr>
      <w:r w:rsidRPr="0058796F">
        <w:rPr>
          <w:rFonts w:ascii="Bookman Old Style" w:hAnsi="Bookman Old Style" w:cs="Arial"/>
          <w:bCs/>
          <w:sz w:val="24"/>
          <w:szCs w:val="24"/>
        </w:rPr>
        <w:t>Nome: *********************************   Nome: *********************************</w:t>
      </w:r>
    </w:p>
    <w:p w:rsidR="00B61931" w:rsidRPr="0058796F" w:rsidRDefault="00B61931" w:rsidP="00B61931">
      <w:pPr>
        <w:rPr>
          <w:rFonts w:ascii="Bookman Old Style" w:hAnsi="Bookman Old Style" w:cs="Arial"/>
          <w:sz w:val="24"/>
          <w:szCs w:val="24"/>
        </w:rPr>
      </w:pPr>
      <w:r w:rsidRPr="0058796F">
        <w:rPr>
          <w:rFonts w:ascii="Bookman Old Style" w:hAnsi="Bookman Old Style" w:cs="Arial"/>
          <w:sz w:val="24"/>
          <w:szCs w:val="24"/>
        </w:rPr>
        <w:t>RG: *************************                  RG: *************************</w:t>
      </w:r>
    </w:p>
    <w:p w:rsidR="00B61931" w:rsidRDefault="00B61931" w:rsidP="00B61931">
      <w:pPr>
        <w:spacing w:before="240" w:after="240" w:line="360" w:lineRule="auto"/>
        <w:jc w:val="center"/>
        <w:rPr>
          <w:rFonts w:ascii="Bookman Old Style" w:hAnsi="Bookman Old Style" w:cs="Arial"/>
          <w:b/>
          <w:sz w:val="24"/>
          <w:szCs w:val="24"/>
        </w:rPr>
      </w:pPr>
    </w:p>
    <w:p w:rsidR="00B61931" w:rsidRDefault="00B61931" w:rsidP="00B61931">
      <w:pPr>
        <w:spacing w:before="240" w:after="240" w:line="360" w:lineRule="auto"/>
        <w:jc w:val="center"/>
        <w:rPr>
          <w:rFonts w:ascii="Bookman Old Style" w:hAnsi="Bookman Old Style" w:cs="Arial"/>
          <w:b/>
          <w:sz w:val="24"/>
          <w:szCs w:val="24"/>
        </w:rPr>
      </w:pPr>
    </w:p>
    <w:p w:rsidR="00B61931" w:rsidRPr="0058796F" w:rsidRDefault="00B61931" w:rsidP="00B61931">
      <w:pPr>
        <w:spacing w:before="240" w:after="240" w:line="360" w:lineRule="auto"/>
        <w:jc w:val="center"/>
        <w:rPr>
          <w:rFonts w:ascii="Bookman Old Style" w:hAnsi="Bookman Old Style" w:cs="Arial"/>
          <w:b/>
          <w:sz w:val="24"/>
          <w:szCs w:val="24"/>
        </w:rPr>
      </w:pPr>
    </w:p>
    <w:p w:rsidR="00015DDE" w:rsidRPr="008B15BB" w:rsidRDefault="00015DDE" w:rsidP="00B66181">
      <w:pPr>
        <w:jc w:val="center"/>
        <w:rPr>
          <w:rFonts w:ascii="Bookman Old Style" w:hAnsi="Bookman Old Style" w:cs="Arial"/>
          <w:b/>
          <w:color w:val="000000" w:themeColor="text1"/>
          <w:sz w:val="24"/>
          <w:szCs w:val="24"/>
        </w:rPr>
      </w:pPr>
    </w:p>
    <w:p w:rsidR="00B66181" w:rsidRPr="00751D8D" w:rsidRDefault="008B63B4" w:rsidP="00B66181">
      <w:pPr>
        <w:pStyle w:val="Ttulo1"/>
        <w:pBdr>
          <w:top w:val="single" w:sz="4" w:space="0" w:color="auto"/>
          <w:left w:val="single" w:sz="4" w:space="4" w:color="auto"/>
          <w:bottom w:val="single" w:sz="4" w:space="1" w:color="auto"/>
          <w:right w:val="single" w:sz="4" w:space="4" w:color="auto"/>
        </w:pBdr>
        <w:shd w:val="clear" w:color="auto" w:fill="A6A6A6"/>
        <w:spacing w:before="240" w:after="240"/>
        <w:jc w:val="center"/>
        <w:rPr>
          <w:rFonts w:ascii="Bookman Old Style" w:hAnsi="Bookman Old Style" w:cs="Arial"/>
          <w:color w:val="000000" w:themeColor="text1"/>
          <w:sz w:val="24"/>
          <w:szCs w:val="24"/>
          <w:u w:val="single"/>
        </w:rPr>
      </w:pPr>
      <w:r w:rsidRPr="00751D8D">
        <w:rPr>
          <w:rFonts w:ascii="Bookman Old Style" w:hAnsi="Bookman Old Style" w:cs="Arial"/>
          <w:color w:val="000000" w:themeColor="text1"/>
          <w:sz w:val="24"/>
          <w:szCs w:val="24"/>
          <w:u w:val="single"/>
        </w:rPr>
        <w:lastRenderedPageBreak/>
        <w:t xml:space="preserve">ANEXO </w:t>
      </w:r>
      <w:r w:rsidR="00853BAD" w:rsidRPr="00751D8D">
        <w:rPr>
          <w:rFonts w:ascii="Bookman Old Style" w:hAnsi="Bookman Old Style" w:cs="Arial"/>
          <w:color w:val="000000" w:themeColor="text1"/>
          <w:sz w:val="24"/>
          <w:szCs w:val="24"/>
          <w:u w:val="single"/>
        </w:rPr>
        <w:t>I</w:t>
      </w:r>
      <w:r w:rsidR="00B66181" w:rsidRPr="00751D8D">
        <w:rPr>
          <w:rFonts w:ascii="Bookman Old Style" w:hAnsi="Bookman Old Style" w:cs="Arial"/>
          <w:color w:val="000000" w:themeColor="text1"/>
          <w:sz w:val="24"/>
          <w:szCs w:val="24"/>
          <w:u w:val="single"/>
        </w:rPr>
        <w:t>V                                                                                             MODELO DE PROPOSTA</w:t>
      </w:r>
    </w:p>
    <w:p w:rsidR="00B66181" w:rsidRPr="00751D8D" w:rsidRDefault="00B66181" w:rsidP="00B66181">
      <w:pPr>
        <w:pStyle w:val="Default"/>
        <w:spacing w:before="240" w:after="240"/>
        <w:jc w:val="both"/>
        <w:rPr>
          <w:rFonts w:ascii="Bookman Old Style" w:hAnsi="Bookman Old Style"/>
          <w:bCs/>
          <w:color w:val="000000" w:themeColor="text1"/>
          <w:sz w:val="20"/>
        </w:rPr>
      </w:pPr>
      <w:r w:rsidRPr="00751D8D">
        <w:rPr>
          <w:rFonts w:ascii="Bookman Old Style" w:hAnsi="Bookman Old Style"/>
          <w:bCs/>
          <w:color w:val="000000" w:themeColor="text1"/>
          <w:sz w:val="20"/>
        </w:rPr>
        <w:t xml:space="preserve">(NOTA: </w:t>
      </w:r>
      <w:r w:rsidRPr="00751D8D">
        <w:rPr>
          <w:rFonts w:ascii="Bookman Old Style" w:hAnsi="Bookman Old Style"/>
          <w:color w:val="000000" w:themeColor="text1"/>
          <w:sz w:val="20"/>
        </w:rPr>
        <w:t>A Declaração poderá ser apresentada nesta folha-modelo, ou, se preferir, a proponente poderá usar papel próprio, desde que nele constem todos os dados, sem qualquer alteração, apresentados neste modelo</w:t>
      </w:r>
      <w:r w:rsidRPr="00751D8D">
        <w:rPr>
          <w:rFonts w:ascii="Bookman Old Style" w:hAnsi="Bookman Old Style"/>
          <w:bCs/>
          <w:color w:val="000000" w:themeColor="text1"/>
          <w:sz w:val="20"/>
        </w:rPr>
        <w:t>).</w:t>
      </w:r>
    </w:p>
    <w:p w:rsidR="00751D8D" w:rsidRDefault="00751D8D" w:rsidP="00B66181">
      <w:pPr>
        <w:pStyle w:val="EditalNumerado"/>
        <w:numPr>
          <w:ilvl w:val="0"/>
          <w:numId w:val="0"/>
        </w:numPr>
        <w:tabs>
          <w:tab w:val="left" w:pos="6237"/>
        </w:tabs>
        <w:spacing w:after="0"/>
        <w:rPr>
          <w:rFonts w:ascii="Bookman Old Style" w:hAnsi="Bookman Old Style" w:cs="Arial"/>
          <w:b/>
          <w:color w:val="000000" w:themeColor="text1"/>
          <w:sz w:val="24"/>
          <w:szCs w:val="24"/>
        </w:rPr>
      </w:pPr>
    </w:p>
    <w:p w:rsidR="00B66181" w:rsidRPr="00751D8D" w:rsidRDefault="008B63B4" w:rsidP="00751D8D">
      <w:pPr>
        <w:pStyle w:val="EditalNumerado"/>
        <w:numPr>
          <w:ilvl w:val="0"/>
          <w:numId w:val="0"/>
        </w:numPr>
        <w:tabs>
          <w:tab w:val="left" w:pos="6237"/>
        </w:tabs>
        <w:spacing w:after="0" w:line="360" w:lineRule="auto"/>
        <w:rPr>
          <w:rFonts w:ascii="Bookman Old Style" w:hAnsi="Bookman Old Style" w:cs="Arial"/>
          <w:b/>
          <w:color w:val="000000" w:themeColor="text1"/>
          <w:sz w:val="24"/>
          <w:szCs w:val="24"/>
        </w:rPr>
      </w:pPr>
      <w:r w:rsidRPr="00751D8D">
        <w:rPr>
          <w:rFonts w:ascii="Bookman Old Style" w:hAnsi="Bookman Old Style" w:cs="Arial"/>
          <w:b/>
          <w:color w:val="000000" w:themeColor="text1"/>
          <w:sz w:val="24"/>
          <w:szCs w:val="24"/>
        </w:rPr>
        <w:t>CONVITE</w:t>
      </w:r>
      <w:r w:rsidR="00B66181" w:rsidRPr="00751D8D">
        <w:rPr>
          <w:rFonts w:ascii="Bookman Old Style" w:hAnsi="Bookman Old Style" w:cs="Arial"/>
          <w:b/>
          <w:color w:val="000000" w:themeColor="text1"/>
          <w:sz w:val="24"/>
          <w:szCs w:val="24"/>
        </w:rPr>
        <w:t xml:space="preserve"> Nº:</w:t>
      </w:r>
      <w:r w:rsidR="00B66181" w:rsidRPr="00751D8D">
        <w:rPr>
          <w:rFonts w:ascii="Bookman Old Style" w:hAnsi="Bookman Old Style" w:cs="Arial"/>
          <w:b/>
          <w:color w:val="000000" w:themeColor="text1"/>
          <w:sz w:val="24"/>
          <w:szCs w:val="24"/>
        </w:rPr>
        <w:tab/>
      </w:r>
      <w:r w:rsidR="00B66181" w:rsidRPr="00751D8D">
        <w:rPr>
          <w:rFonts w:ascii="Bookman Old Style" w:hAnsi="Bookman Old Style" w:cs="Arial"/>
          <w:b/>
          <w:color w:val="000000" w:themeColor="text1"/>
          <w:sz w:val="24"/>
          <w:szCs w:val="24"/>
        </w:rPr>
        <w:tab/>
      </w:r>
      <w:r w:rsidR="00B66181" w:rsidRPr="00751D8D">
        <w:rPr>
          <w:rFonts w:ascii="Bookman Old Style" w:hAnsi="Bookman Old Style" w:cs="Arial"/>
          <w:b/>
          <w:color w:val="000000" w:themeColor="text1"/>
          <w:sz w:val="24"/>
          <w:szCs w:val="24"/>
        </w:rPr>
        <w:tab/>
      </w:r>
      <w:r w:rsidR="00B66181" w:rsidRPr="00751D8D">
        <w:rPr>
          <w:rFonts w:ascii="Bookman Old Style" w:hAnsi="Bookman Old Style" w:cs="Arial"/>
          <w:b/>
          <w:color w:val="000000" w:themeColor="text1"/>
          <w:sz w:val="24"/>
          <w:szCs w:val="24"/>
        </w:rPr>
        <w:tab/>
      </w:r>
      <w:r w:rsidR="00B66181" w:rsidRPr="00751D8D">
        <w:rPr>
          <w:rFonts w:ascii="Bookman Old Style" w:hAnsi="Bookman Old Style" w:cs="Arial"/>
          <w:b/>
          <w:color w:val="000000" w:themeColor="text1"/>
          <w:sz w:val="24"/>
          <w:szCs w:val="24"/>
        </w:rPr>
        <w:tab/>
      </w:r>
    </w:p>
    <w:p w:rsidR="00B66181" w:rsidRPr="00751D8D" w:rsidRDefault="00B66181" w:rsidP="00751D8D">
      <w:pPr>
        <w:pStyle w:val="EditalNumerado"/>
        <w:numPr>
          <w:ilvl w:val="0"/>
          <w:numId w:val="0"/>
        </w:numPr>
        <w:tabs>
          <w:tab w:val="left" w:pos="6237"/>
        </w:tabs>
        <w:spacing w:after="0" w:line="360" w:lineRule="auto"/>
        <w:rPr>
          <w:rFonts w:ascii="Bookman Old Style" w:hAnsi="Bookman Old Style" w:cs="Arial"/>
          <w:b/>
          <w:color w:val="000000" w:themeColor="text1"/>
          <w:sz w:val="24"/>
          <w:szCs w:val="24"/>
        </w:rPr>
      </w:pPr>
      <w:r w:rsidRPr="00751D8D">
        <w:rPr>
          <w:rFonts w:ascii="Bookman Old Style" w:hAnsi="Bookman Old Style" w:cs="Arial"/>
          <w:b/>
          <w:color w:val="000000" w:themeColor="text1"/>
          <w:sz w:val="24"/>
          <w:szCs w:val="24"/>
        </w:rPr>
        <w:t>PROPONENTE:</w:t>
      </w:r>
    </w:p>
    <w:p w:rsidR="00B66181" w:rsidRPr="00751D8D" w:rsidRDefault="00B66181" w:rsidP="00751D8D">
      <w:pPr>
        <w:pStyle w:val="EditalNumerado"/>
        <w:numPr>
          <w:ilvl w:val="0"/>
          <w:numId w:val="0"/>
        </w:numPr>
        <w:tabs>
          <w:tab w:val="left" w:pos="6237"/>
        </w:tabs>
        <w:spacing w:after="0" w:line="360" w:lineRule="auto"/>
        <w:rPr>
          <w:rFonts w:ascii="Bookman Old Style" w:hAnsi="Bookman Old Style" w:cs="Arial"/>
          <w:b/>
          <w:color w:val="000000" w:themeColor="text1"/>
          <w:sz w:val="24"/>
          <w:szCs w:val="24"/>
        </w:rPr>
      </w:pPr>
      <w:r w:rsidRPr="00751D8D">
        <w:rPr>
          <w:rFonts w:ascii="Bookman Old Style" w:hAnsi="Bookman Old Style" w:cs="Arial"/>
          <w:b/>
          <w:color w:val="000000" w:themeColor="text1"/>
          <w:sz w:val="24"/>
          <w:szCs w:val="24"/>
        </w:rPr>
        <w:t>CNPJ Nº:</w:t>
      </w:r>
      <w:r w:rsidRPr="00751D8D">
        <w:rPr>
          <w:rFonts w:ascii="Bookman Old Style" w:hAnsi="Bookman Old Style" w:cs="Arial"/>
          <w:b/>
          <w:color w:val="000000" w:themeColor="text1"/>
          <w:sz w:val="24"/>
          <w:szCs w:val="24"/>
        </w:rPr>
        <w:tab/>
        <w:t>IE Nº:</w:t>
      </w:r>
    </w:p>
    <w:p w:rsidR="00B66181" w:rsidRPr="00751D8D" w:rsidRDefault="00B66181" w:rsidP="00751D8D">
      <w:pPr>
        <w:pStyle w:val="EditalNumerado"/>
        <w:numPr>
          <w:ilvl w:val="0"/>
          <w:numId w:val="0"/>
        </w:numPr>
        <w:tabs>
          <w:tab w:val="left" w:pos="6237"/>
        </w:tabs>
        <w:spacing w:after="0" w:line="360" w:lineRule="auto"/>
        <w:rPr>
          <w:rFonts w:ascii="Bookman Old Style" w:hAnsi="Bookman Old Style" w:cs="Arial"/>
          <w:b/>
          <w:color w:val="000000" w:themeColor="text1"/>
          <w:sz w:val="24"/>
          <w:szCs w:val="24"/>
        </w:rPr>
      </w:pPr>
      <w:r w:rsidRPr="00751D8D">
        <w:rPr>
          <w:rFonts w:ascii="Bookman Old Style" w:hAnsi="Bookman Old Style" w:cs="Arial"/>
          <w:b/>
          <w:color w:val="000000" w:themeColor="text1"/>
          <w:sz w:val="24"/>
          <w:szCs w:val="24"/>
        </w:rPr>
        <w:t>ENDEREÇO:</w:t>
      </w:r>
    </w:p>
    <w:p w:rsidR="00B66181" w:rsidRPr="00751D8D" w:rsidRDefault="00B66181" w:rsidP="00751D8D">
      <w:pPr>
        <w:pStyle w:val="EditalNumerado"/>
        <w:numPr>
          <w:ilvl w:val="0"/>
          <w:numId w:val="0"/>
        </w:numPr>
        <w:tabs>
          <w:tab w:val="left" w:pos="6237"/>
        </w:tabs>
        <w:spacing w:after="0" w:line="360" w:lineRule="auto"/>
        <w:rPr>
          <w:rFonts w:ascii="Bookman Old Style" w:hAnsi="Bookman Old Style" w:cs="Arial"/>
          <w:b/>
          <w:color w:val="000000" w:themeColor="text1"/>
          <w:sz w:val="24"/>
          <w:szCs w:val="24"/>
        </w:rPr>
      </w:pPr>
      <w:r w:rsidRPr="00751D8D">
        <w:rPr>
          <w:rFonts w:ascii="Bookman Old Style" w:hAnsi="Bookman Old Style" w:cs="Arial"/>
          <w:b/>
          <w:color w:val="000000" w:themeColor="text1"/>
          <w:sz w:val="24"/>
          <w:szCs w:val="24"/>
        </w:rPr>
        <w:t>BAIRRO:</w:t>
      </w:r>
      <w:r w:rsidRPr="00751D8D">
        <w:rPr>
          <w:rFonts w:ascii="Bookman Old Style" w:hAnsi="Bookman Old Style" w:cs="Arial"/>
          <w:b/>
          <w:color w:val="000000" w:themeColor="text1"/>
          <w:sz w:val="24"/>
          <w:szCs w:val="24"/>
        </w:rPr>
        <w:tab/>
        <w:t>CIDADE:</w:t>
      </w:r>
    </w:p>
    <w:p w:rsidR="00B66181" w:rsidRPr="00751D8D" w:rsidRDefault="00B66181" w:rsidP="00751D8D">
      <w:pPr>
        <w:pStyle w:val="EditalNumerado"/>
        <w:numPr>
          <w:ilvl w:val="0"/>
          <w:numId w:val="0"/>
        </w:numPr>
        <w:tabs>
          <w:tab w:val="left" w:pos="6237"/>
        </w:tabs>
        <w:spacing w:after="0" w:line="360" w:lineRule="auto"/>
        <w:rPr>
          <w:rFonts w:ascii="Bookman Old Style" w:hAnsi="Bookman Old Style" w:cs="Arial"/>
          <w:b/>
          <w:color w:val="000000" w:themeColor="text1"/>
          <w:sz w:val="24"/>
          <w:szCs w:val="24"/>
        </w:rPr>
      </w:pPr>
      <w:r w:rsidRPr="00751D8D">
        <w:rPr>
          <w:rFonts w:ascii="Bookman Old Style" w:hAnsi="Bookman Old Style" w:cs="Arial"/>
          <w:b/>
          <w:color w:val="000000" w:themeColor="text1"/>
          <w:sz w:val="24"/>
          <w:szCs w:val="24"/>
        </w:rPr>
        <w:t xml:space="preserve">TELEFONE: </w:t>
      </w:r>
      <w:r w:rsidRPr="00751D8D">
        <w:rPr>
          <w:rFonts w:ascii="Bookman Old Style" w:hAnsi="Bookman Old Style" w:cs="Arial"/>
          <w:b/>
          <w:color w:val="000000" w:themeColor="text1"/>
          <w:sz w:val="24"/>
          <w:szCs w:val="24"/>
        </w:rPr>
        <w:tab/>
        <w:t>E-MAIL:</w:t>
      </w:r>
    </w:p>
    <w:p w:rsidR="00B66181" w:rsidRPr="00751D8D" w:rsidRDefault="00B66181" w:rsidP="00C4158D">
      <w:pPr>
        <w:spacing w:before="240" w:after="240" w:line="360" w:lineRule="auto"/>
        <w:ind w:right="74"/>
        <w:jc w:val="both"/>
        <w:rPr>
          <w:rFonts w:ascii="Bookman Old Style" w:hAnsi="Bookman Old Style"/>
          <w:color w:val="000000" w:themeColor="text1"/>
          <w:sz w:val="24"/>
          <w:szCs w:val="24"/>
        </w:rPr>
      </w:pPr>
      <w:r w:rsidRPr="00751D8D">
        <w:rPr>
          <w:rFonts w:ascii="Bookman Old Style" w:hAnsi="Bookman Old Style"/>
          <w:color w:val="000000" w:themeColor="text1"/>
          <w:sz w:val="24"/>
          <w:szCs w:val="24"/>
        </w:rPr>
        <w:t>(razão social da empresa)________________________________________ inscrita no CNPJ/MF sob o nº ______________________, neste ato representada pelo seu __________(cargo)___________, Sr</w:t>
      </w:r>
      <w:r w:rsidR="00751D8D">
        <w:rPr>
          <w:rFonts w:ascii="Bookman Old Style" w:hAnsi="Bookman Old Style"/>
          <w:color w:val="000000" w:themeColor="text1"/>
          <w:sz w:val="24"/>
          <w:szCs w:val="24"/>
        </w:rPr>
        <w:t>.</w:t>
      </w:r>
      <w:r w:rsidRPr="00751D8D">
        <w:rPr>
          <w:rFonts w:ascii="Bookman Old Style" w:hAnsi="Bookman Old Style"/>
          <w:color w:val="000000" w:themeColor="text1"/>
          <w:sz w:val="24"/>
          <w:szCs w:val="24"/>
        </w:rPr>
        <w:t>(a) ____(nome completo) __________________, portador de Cédula de Identidade nº _________________, emitida pela ____________ e CPF nº ________________________, declara que, após analisar as Condições desta licitação, com as quais concorda, propõe executar os serviços objeto d</w:t>
      </w:r>
      <w:r w:rsidR="00084BE9" w:rsidRPr="00751D8D">
        <w:rPr>
          <w:rFonts w:ascii="Bookman Old Style" w:hAnsi="Bookman Old Style"/>
          <w:color w:val="000000" w:themeColor="text1"/>
          <w:sz w:val="24"/>
          <w:szCs w:val="24"/>
        </w:rPr>
        <w:t>o</w:t>
      </w:r>
      <w:r w:rsidRPr="00751D8D">
        <w:rPr>
          <w:rFonts w:ascii="Bookman Old Style" w:hAnsi="Bookman Old Style"/>
          <w:color w:val="000000" w:themeColor="text1"/>
          <w:sz w:val="24"/>
          <w:szCs w:val="24"/>
        </w:rPr>
        <w:t xml:space="preserve"> </w:t>
      </w:r>
      <w:r w:rsidR="008B63B4" w:rsidRPr="00751D8D">
        <w:rPr>
          <w:rFonts w:ascii="Bookman Old Style" w:hAnsi="Bookman Old Style"/>
          <w:b/>
          <w:color w:val="000000" w:themeColor="text1"/>
          <w:sz w:val="24"/>
          <w:szCs w:val="24"/>
        </w:rPr>
        <w:t>CONVITE</w:t>
      </w:r>
      <w:r w:rsidR="00C4158D" w:rsidRPr="00751D8D">
        <w:rPr>
          <w:rFonts w:ascii="Bookman Old Style" w:hAnsi="Bookman Old Style"/>
          <w:b/>
          <w:color w:val="000000" w:themeColor="text1"/>
          <w:sz w:val="24"/>
          <w:szCs w:val="24"/>
        </w:rPr>
        <w:t xml:space="preserve"> Nº </w:t>
      </w:r>
      <w:r w:rsidR="00733EB7">
        <w:rPr>
          <w:rFonts w:ascii="Bookman Old Style" w:hAnsi="Bookman Old Style"/>
          <w:b/>
          <w:color w:val="000000" w:themeColor="text1"/>
          <w:sz w:val="24"/>
          <w:szCs w:val="24"/>
        </w:rPr>
        <w:t>007/2021</w:t>
      </w:r>
      <w:r w:rsidRPr="00751D8D">
        <w:rPr>
          <w:rFonts w:ascii="Bookman Old Style" w:hAnsi="Bookman Old Style"/>
          <w:color w:val="000000" w:themeColor="text1"/>
          <w:sz w:val="24"/>
          <w:szCs w:val="24"/>
        </w:rPr>
        <w:t xml:space="preserve"> para </w:t>
      </w:r>
      <w:r w:rsidR="00733EB7" w:rsidRPr="00733EB7">
        <w:rPr>
          <w:rFonts w:ascii="Bookman Old Style" w:hAnsi="Bookman Old Style" w:cs="Arial"/>
          <w:b/>
          <w:sz w:val="24"/>
          <w:szCs w:val="24"/>
        </w:rPr>
        <w:t>PRESTAÇÃO DE SERVIÇO DE ADEQUAÇÃO DE ACESSIBILIDADE E.M.E.F INEURA RODRIGUES DE LIMA, E.M.E.F VER. EDSON DE OLIVEIRA GARCIA, CRECHE ESCOLA MARIA KLARA V. S. DUARTE, CRECHE MUNICIPAL MARIA FERNANDA MEDEIROS ZAGO E ESCOLA MUNICIPAL PEDACINHO DO CÉU, COM FORNECIMENTO DE MATERIAL E MÃO DE OBRA, PELO REGIME DE EMPREITADA GLOBAL, NO MUNICÍPIO DE NARANDIBA</w:t>
      </w:r>
      <w:r w:rsidRPr="00751D8D">
        <w:rPr>
          <w:rFonts w:ascii="Bookman Old Style" w:hAnsi="Bookman Old Style"/>
          <w:color w:val="000000" w:themeColor="text1"/>
          <w:sz w:val="24"/>
          <w:szCs w:val="24"/>
        </w:rPr>
        <w:t xml:space="preserve">, pelo valor global de: R$______________________________ (______________________________), </w:t>
      </w:r>
    </w:p>
    <w:p w:rsidR="00B66181" w:rsidRPr="00751D8D" w:rsidRDefault="00B66181" w:rsidP="00B66181">
      <w:pPr>
        <w:spacing w:before="240" w:after="240" w:line="360" w:lineRule="auto"/>
        <w:ind w:right="74" w:firstLine="708"/>
        <w:jc w:val="both"/>
        <w:rPr>
          <w:rFonts w:ascii="Bookman Old Style" w:hAnsi="Bookman Old Style"/>
          <w:color w:val="000000" w:themeColor="text1"/>
          <w:sz w:val="24"/>
          <w:szCs w:val="24"/>
        </w:rPr>
      </w:pPr>
      <w:r w:rsidRPr="00751D8D">
        <w:rPr>
          <w:rFonts w:ascii="Bookman Old Style" w:hAnsi="Bookman Old Style"/>
          <w:color w:val="000000" w:themeColor="text1"/>
          <w:sz w:val="24"/>
          <w:szCs w:val="24"/>
        </w:rPr>
        <w:t>Faz parte da presente proposta os anexos contendo:</w:t>
      </w:r>
    </w:p>
    <w:p w:rsidR="00B66181" w:rsidRDefault="00B66181" w:rsidP="00B66181">
      <w:pPr>
        <w:spacing w:before="240" w:after="240" w:line="360" w:lineRule="auto"/>
        <w:ind w:right="74" w:firstLine="708"/>
        <w:jc w:val="both"/>
        <w:rPr>
          <w:rFonts w:ascii="Bookman Old Style" w:hAnsi="Bookman Old Style"/>
          <w:b/>
          <w:color w:val="000000" w:themeColor="text1"/>
          <w:sz w:val="24"/>
          <w:szCs w:val="24"/>
        </w:rPr>
      </w:pPr>
      <w:r w:rsidRPr="00751D8D">
        <w:rPr>
          <w:rFonts w:ascii="Bookman Old Style" w:hAnsi="Bookman Old Style"/>
          <w:b/>
          <w:color w:val="000000" w:themeColor="text1"/>
          <w:sz w:val="24"/>
          <w:szCs w:val="24"/>
        </w:rPr>
        <w:t>I - PLANILHA ORÇAMENTÁRIA DOS SERVIÇOS.</w:t>
      </w:r>
    </w:p>
    <w:p w:rsidR="00751D8D" w:rsidRPr="00751D8D" w:rsidRDefault="00751D8D" w:rsidP="00B66181">
      <w:pPr>
        <w:spacing w:before="240" w:after="240" w:line="360" w:lineRule="auto"/>
        <w:ind w:right="74" w:firstLine="708"/>
        <w:jc w:val="both"/>
        <w:rPr>
          <w:rFonts w:ascii="Bookman Old Style" w:hAnsi="Bookman Old Style"/>
          <w:b/>
          <w:color w:val="000000" w:themeColor="text1"/>
          <w:sz w:val="24"/>
          <w:szCs w:val="24"/>
        </w:rPr>
      </w:pPr>
      <w:r>
        <w:rPr>
          <w:rFonts w:ascii="Bookman Old Style" w:hAnsi="Bookman Old Style"/>
          <w:b/>
          <w:color w:val="000000" w:themeColor="text1"/>
          <w:sz w:val="24"/>
          <w:szCs w:val="24"/>
        </w:rPr>
        <w:t>II – CRONOGRAMA FÍSICO-FINANCEIRO</w:t>
      </w:r>
    </w:p>
    <w:p w:rsidR="00B66181" w:rsidRPr="00751D8D" w:rsidRDefault="00B66181" w:rsidP="00B66181">
      <w:pPr>
        <w:spacing w:before="240" w:after="240" w:line="360" w:lineRule="auto"/>
        <w:ind w:right="74"/>
        <w:jc w:val="both"/>
        <w:rPr>
          <w:rFonts w:ascii="Bookman Old Style" w:hAnsi="Bookman Old Style"/>
          <w:color w:val="000000" w:themeColor="text1"/>
          <w:sz w:val="24"/>
          <w:szCs w:val="24"/>
        </w:rPr>
      </w:pPr>
      <w:r w:rsidRPr="00751D8D">
        <w:rPr>
          <w:rFonts w:ascii="Bookman Old Style" w:hAnsi="Bookman Old Style"/>
          <w:b/>
          <w:color w:val="000000" w:themeColor="text1"/>
          <w:sz w:val="24"/>
          <w:szCs w:val="24"/>
        </w:rPr>
        <w:lastRenderedPageBreak/>
        <w:t>1)</w:t>
      </w:r>
      <w:r w:rsidRPr="00751D8D">
        <w:rPr>
          <w:rFonts w:ascii="Bookman Old Style" w:hAnsi="Bookman Old Style"/>
          <w:color w:val="000000" w:themeColor="text1"/>
          <w:sz w:val="24"/>
          <w:szCs w:val="24"/>
        </w:rPr>
        <w:t xml:space="preserve"> A presente Proposta é válida pelo prazo de 60 (sessenta) dias, contados a partir da data da abertura do envelope proposta.</w:t>
      </w:r>
    </w:p>
    <w:p w:rsidR="00B66181" w:rsidRPr="00751D8D" w:rsidRDefault="00B66181" w:rsidP="00B66181">
      <w:pPr>
        <w:spacing w:before="240" w:after="240" w:line="360" w:lineRule="auto"/>
        <w:ind w:right="74"/>
        <w:jc w:val="both"/>
        <w:rPr>
          <w:rFonts w:ascii="Bookman Old Style" w:hAnsi="Bookman Old Style"/>
          <w:color w:val="000000" w:themeColor="text1"/>
          <w:sz w:val="24"/>
          <w:szCs w:val="24"/>
        </w:rPr>
      </w:pPr>
      <w:r w:rsidRPr="00751D8D">
        <w:rPr>
          <w:rFonts w:ascii="Bookman Old Style" w:hAnsi="Bookman Old Style"/>
          <w:b/>
          <w:color w:val="000000" w:themeColor="text1"/>
          <w:sz w:val="24"/>
          <w:szCs w:val="24"/>
        </w:rPr>
        <w:t>2)</w:t>
      </w:r>
      <w:r w:rsidRPr="00751D8D">
        <w:rPr>
          <w:rFonts w:ascii="Bookman Old Style" w:hAnsi="Bookman Old Style"/>
          <w:color w:val="000000" w:themeColor="text1"/>
          <w:sz w:val="24"/>
          <w:szCs w:val="24"/>
        </w:rPr>
        <w:t xml:space="preserve"> O prazo para execução dos serviços será o estabelecido no edital;</w:t>
      </w:r>
    </w:p>
    <w:p w:rsidR="00B66181" w:rsidRPr="00751D8D" w:rsidRDefault="00B66181" w:rsidP="00B66181">
      <w:pPr>
        <w:spacing w:before="240" w:after="240" w:line="360" w:lineRule="auto"/>
        <w:ind w:right="74"/>
        <w:jc w:val="both"/>
        <w:rPr>
          <w:rFonts w:ascii="Bookman Old Style" w:hAnsi="Bookman Old Style"/>
          <w:color w:val="000000" w:themeColor="text1"/>
          <w:sz w:val="24"/>
          <w:szCs w:val="24"/>
        </w:rPr>
      </w:pPr>
      <w:r w:rsidRPr="00751D8D">
        <w:rPr>
          <w:rFonts w:ascii="Bookman Old Style" w:hAnsi="Bookman Old Style"/>
          <w:b/>
          <w:color w:val="000000" w:themeColor="text1"/>
          <w:sz w:val="24"/>
          <w:szCs w:val="24"/>
        </w:rPr>
        <w:t>3)</w:t>
      </w:r>
      <w:r w:rsidRPr="00751D8D">
        <w:rPr>
          <w:rFonts w:ascii="Bookman Old Style" w:hAnsi="Bookman Old Style"/>
          <w:color w:val="000000" w:themeColor="text1"/>
          <w:sz w:val="24"/>
          <w:szCs w:val="24"/>
        </w:rPr>
        <w:t xml:space="preserve"> O prazo para pagamentos das medições</w:t>
      </w:r>
      <w:r w:rsidR="00751D8D">
        <w:rPr>
          <w:rFonts w:ascii="Bookman Old Style" w:hAnsi="Bookman Old Style"/>
          <w:color w:val="000000" w:themeColor="text1"/>
          <w:sz w:val="24"/>
          <w:szCs w:val="24"/>
        </w:rPr>
        <w:t xml:space="preserve"> conforme</w:t>
      </w:r>
      <w:r w:rsidRPr="00751D8D">
        <w:rPr>
          <w:rFonts w:ascii="Bookman Old Style" w:hAnsi="Bookman Old Style"/>
          <w:color w:val="000000" w:themeColor="text1"/>
          <w:sz w:val="24"/>
          <w:szCs w:val="24"/>
        </w:rPr>
        <w:t xml:space="preserve"> estabelecido no edital.</w:t>
      </w:r>
    </w:p>
    <w:p w:rsidR="00B66181" w:rsidRPr="00751D8D" w:rsidRDefault="00B66181" w:rsidP="00303448">
      <w:pPr>
        <w:pStyle w:val="Default"/>
        <w:tabs>
          <w:tab w:val="left" w:pos="843"/>
          <w:tab w:val="left" w:pos="1300"/>
        </w:tabs>
        <w:spacing w:before="120" w:after="120"/>
        <w:ind w:firstLine="1276"/>
        <w:jc w:val="both"/>
        <w:rPr>
          <w:rFonts w:ascii="Bookman Old Style" w:hAnsi="Bookman Old Style"/>
          <w:color w:val="000000" w:themeColor="text1"/>
          <w:sz w:val="18"/>
          <w:szCs w:val="18"/>
        </w:rPr>
      </w:pPr>
      <w:r w:rsidRPr="00751D8D">
        <w:rPr>
          <w:rFonts w:ascii="Bookman Old Style" w:hAnsi="Bookman Old Style"/>
          <w:i/>
          <w:noProof/>
          <w:color w:val="000000" w:themeColor="text1"/>
          <w:sz w:val="18"/>
          <w:szCs w:val="18"/>
        </w:rPr>
        <mc:AlternateContent>
          <mc:Choice Requires="wps">
            <w:drawing>
              <wp:anchor distT="0" distB="0" distL="114300" distR="114300" simplePos="0" relativeHeight="251658240" behindDoc="1" locked="0" layoutInCell="1" allowOverlap="1" wp14:anchorId="0C99C092" wp14:editId="017D46BB">
                <wp:simplePos x="0" y="0"/>
                <wp:positionH relativeFrom="margin">
                  <wp:posOffset>233804</wp:posOffset>
                </wp:positionH>
                <wp:positionV relativeFrom="paragraph">
                  <wp:posOffset>107377</wp:posOffset>
                </wp:positionV>
                <wp:extent cx="1561171" cy="1505415"/>
                <wp:effectExtent l="19050" t="19050" r="20320" b="1905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1171" cy="1505415"/>
                        </a:xfrm>
                        <a:prstGeom prst="rect">
                          <a:avLst/>
                        </a:prstGeom>
                        <a:solidFill>
                          <a:srgbClr val="FFFFFF"/>
                        </a:solidFill>
                        <a:ln w="31750">
                          <a:solidFill>
                            <a:srgbClr val="000000"/>
                          </a:solidFill>
                          <a:miter lim="800000"/>
                          <a:headEnd/>
                          <a:tailEnd/>
                        </a:ln>
                      </wps:spPr>
                      <wps:txbx>
                        <w:txbxContent>
                          <w:p w:rsidR="00B61931" w:rsidRDefault="00B61931" w:rsidP="00B66181">
                            <w:pPr>
                              <w:jc w:val="center"/>
                              <w:rPr>
                                <w:rFonts w:ascii="Bookman Old Style" w:hAnsi="Bookman Old Style"/>
                              </w:rPr>
                            </w:pPr>
                          </w:p>
                          <w:p w:rsidR="00B61931" w:rsidRDefault="00B61931" w:rsidP="00B66181">
                            <w:pPr>
                              <w:jc w:val="center"/>
                              <w:rPr>
                                <w:rFonts w:ascii="Bookman Old Style" w:hAnsi="Bookman Old Style"/>
                              </w:rPr>
                            </w:pPr>
                          </w:p>
                          <w:p w:rsidR="00B61931" w:rsidRPr="00967D9D" w:rsidRDefault="00B61931" w:rsidP="00B66181">
                            <w:pPr>
                              <w:jc w:val="center"/>
                              <w:rPr>
                                <w:rFonts w:ascii="Bookman Old Style" w:hAnsi="Bookman Old Style"/>
                                <w:b/>
                                <w:szCs w:val="28"/>
                              </w:rPr>
                            </w:pPr>
                            <w:r w:rsidRPr="00967D9D">
                              <w:rPr>
                                <w:rFonts w:ascii="Bookman Old Style" w:hAnsi="Bookman Old Style"/>
                                <w:b/>
                                <w:szCs w:val="28"/>
                              </w:rPr>
                              <w:t>CARIMBO</w:t>
                            </w:r>
                          </w:p>
                          <w:p w:rsidR="00B61931" w:rsidRPr="00967D9D" w:rsidRDefault="00B61931" w:rsidP="00B66181">
                            <w:pPr>
                              <w:jc w:val="center"/>
                              <w:rPr>
                                <w:rFonts w:ascii="Bookman Old Style" w:hAnsi="Bookman Old Style"/>
                                <w:b/>
                              </w:rPr>
                            </w:pPr>
                            <w:r w:rsidRPr="00967D9D">
                              <w:rPr>
                                <w:rFonts w:ascii="Bookman Old Style" w:hAnsi="Bookman Old Style"/>
                                <w:b/>
                              </w:rPr>
                              <w:t>DA</w:t>
                            </w:r>
                          </w:p>
                          <w:p w:rsidR="00B61931" w:rsidRPr="00967D9D" w:rsidRDefault="00B61931" w:rsidP="00B66181">
                            <w:pPr>
                              <w:jc w:val="center"/>
                              <w:rPr>
                                <w:rFonts w:ascii="Bookman Old Style" w:hAnsi="Bookman Old Style"/>
                                <w:b/>
                              </w:rPr>
                            </w:pPr>
                            <w:r w:rsidRPr="00967D9D">
                              <w:rPr>
                                <w:rFonts w:ascii="Bookman Old Style" w:hAnsi="Bookman Old Style"/>
                                <w:b/>
                              </w:rPr>
                              <w:t>EMPRESA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C99C092" id="_x0000_s1028" type="#_x0000_t202" style="position:absolute;left:0;text-align:left;margin-left:18.4pt;margin-top:8.45pt;width:122.95pt;height:118.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" strokeweight="2.5pt">
                <v:textbox>
                  <w:txbxContent>
                    <w:p w:rsidR="00B61931" w:rsidRDefault="00B61931" w:rsidP="00B66181">
                      <w:pPr>
                        <w:jc w:val="center"/>
                        <w:rPr>
                          <w:rFonts w:ascii="Bookman Old Style" w:hAnsi="Bookman Old Style"/>
                        </w:rPr>
                      </w:pPr>
                    </w:p>
                    <w:p w:rsidR="00B61931" w:rsidRDefault="00B61931" w:rsidP="00B66181">
                      <w:pPr>
                        <w:jc w:val="center"/>
                        <w:rPr>
                          <w:rFonts w:ascii="Bookman Old Style" w:hAnsi="Bookman Old Style"/>
                        </w:rPr>
                      </w:pPr>
                    </w:p>
                    <w:p w:rsidR="00B61931" w:rsidRPr="00967D9D" w:rsidRDefault="00B61931" w:rsidP="00B66181">
                      <w:pPr>
                        <w:jc w:val="center"/>
                        <w:rPr>
                          <w:rFonts w:ascii="Bookman Old Style" w:hAnsi="Bookman Old Style"/>
                          <w:b/>
                          <w:szCs w:val="28"/>
                        </w:rPr>
                      </w:pPr>
                      <w:r w:rsidRPr="00967D9D">
                        <w:rPr>
                          <w:rFonts w:ascii="Bookman Old Style" w:hAnsi="Bookman Old Style"/>
                          <w:b/>
                          <w:szCs w:val="28"/>
                        </w:rPr>
                        <w:t>CARIMBO</w:t>
                      </w:r>
                    </w:p>
                    <w:p w:rsidR="00B61931" w:rsidRPr="00967D9D" w:rsidRDefault="00B61931" w:rsidP="00B66181">
                      <w:pPr>
                        <w:jc w:val="center"/>
                        <w:rPr>
                          <w:rFonts w:ascii="Bookman Old Style" w:hAnsi="Bookman Old Style"/>
                          <w:b/>
                        </w:rPr>
                      </w:pPr>
                      <w:r w:rsidRPr="00967D9D">
                        <w:rPr>
                          <w:rFonts w:ascii="Bookman Old Style" w:hAnsi="Bookman Old Style"/>
                          <w:b/>
                        </w:rPr>
                        <w:t>DA</w:t>
                      </w:r>
                    </w:p>
                    <w:p w:rsidR="00B61931" w:rsidRPr="00967D9D" w:rsidRDefault="00B61931" w:rsidP="00B66181">
                      <w:pPr>
                        <w:jc w:val="center"/>
                        <w:rPr>
                          <w:rFonts w:ascii="Bookman Old Style" w:hAnsi="Bookman Old Style"/>
                          <w:b/>
                        </w:rPr>
                      </w:pPr>
                      <w:r w:rsidRPr="00967D9D">
                        <w:rPr>
                          <w:rFonts w:ascii="Bookman Old Style" w:hAnsi="Bookman Old Style"/>
                          <w:b/>
                        </w:rPr>
                        <w:t>EMPRESA</w:t>
                      </w:r>
                    </w:p>
                  </w:txbxContent>
                </v:textbox>
                <w10:wrap anchorx="margin"/>
              </v:shape>
            </w:pict>
          </mc:Fallback>
        </mc:AlternateContent>
      </w:r>
      <w:r w:rsidRPr="00751D8D">
        <w:rPr>
          <w:rFonts w:ascii="Bookman Old Style" w:hAnsi="Bookman Old Style"/>
          <w:color w:val="000000" w:themeColor="text1"/>
          <w:sz w:val="18"/>
          <w:szCs w:val="18"/>
        </w:rPr>
        <w:t xml:space="preserve">                            </w:t>
      </w:r>
      <w:r w:rsidR="00853BAD" w:rsidRPr="00751D8D">
        <w:rPr>
          <w:rFonts w:ascii="Bookman Old Style" w:hAnsi="Bookman Old Style"/>
          <w:color w:val="000000" w:themeColor="text1"/>
          <w:sz w:val="18"/>
          <w:szCs w:val="18"/>
        </w:rPr>
        <w:t xml:space="preserve">       </w:t>
      </w:r>
      <w:r w:rsidRPr="00751D8D">
        <w:rPr>
          <w:rFonts w:ascii="Bookman Old Style" w:hAnsi="Bookman Old Style"/>
          <w:color w:val="000000" w:themeColor="text1"/>
          <w:sz w:val="18"/>
          <w:szCs w:val="18"/>
        </w:rPr>
        <w:t xml:space="preserve">  ______________, ______ de ________________ de 20</w:t>
      </w:r>
      <w:r w:rsidR="002877DA" w:rsidRPr="00751D8D">
        <w:rPr>
          <w:rFonts w:ascii="Bookman Old Style" w:hAnsi="Bookman Old Style"/>
          <w:color w:val="000000" w:themeColor="text1"/>
          <w:sz w:val="18"/>
          <w:szCs w:val="18"/>
        </w:rPr>
        <w:t>2</w:t>
      </w:r>
      <w:r w:rsidR="00751D8D" w:rsidRPr="00751D8D">
        <w:rPr>
          <w:rFonts w:ascii="Bookman Old Style" w:hAnsi="Bookman Old Style"/>
          <w:color w:val="000000" w:themeColor="text1"/>
          <w:sz w:val="18"/>
          <w:szCs w:val="18"/>
        </w:rPr>
        <w:t>1</w:t>
      </w:r>
    </w:p>
    <w:p w:rsidR="00751D8D" w:rsidRPr="00751D8D" w:rsidRDefault="00751D8D" w:rsidP="00303448">
      <w:pPr>
        <w:pStyle w:val="Default"/>
        <w:tabs>
          <w:tab w:val="left" w:pos="843"/>
          <w:tab w:val="left" w:pos="1300"/>
        </w:tabs>
        <w:spacing w:before="120" w:after="120"/>
        <w:ind w:firstLine="1276"/>
        <w:jc w:val="both"/>
        <w:rPr>
          <w:rFonts w:ascii="Bookman Old Style" w:hAnsi="Bookman Old Style"/>
          <w:color w:val="000000" w:themeColor="text1"/>
          <w:sz w:val="18"/>
          <w:szCs w:val="18"/>
        </w:rPr>
      </w:pPr>
    </w:p>
    <w:p w:rsidR="00B66181" w:rsidRPr="00751D8D" w:rsidRDefault="00B66181" w:rsidP="00303448">
      <w:pPr>
        <w:pStyle w:val="Default"/>
        <w:tabs>
          <w:tab w:val="left" w:pos="6237"/>
        </w:tabs>
        <w:spacing w:before="120" w:after="120"/>
        <w:ind w:firstLine="709"/>
        <w:jc w:val="center"/>
        <w:rPr>
          <w:rFonts w:ascii="Bookman Old Style" w:hAnsi="Bookman Old Style"/>
          <w:b/>
          <w:color w:val="000000" w:themeColor="text1"/>
          <w:sz w:val="18"/>
          <w:szCs w:val="18"/>
        </w:rPr>
      </w:pPr>
      <w:r w:rsidRPr="00751D8D">
        <w:rPr>
          <w:rFonts w:ascii="Bookman Old Style" w:hAnsi="Bookman Old Style"/>
          <w:b/>
          <w:color w:val="000000" w:themeColor="text1"/>
          <w:sz w:val="18"/>
          <w:szCs w:val="18"/>
        </w:rPr>
        <w:t xml:space="preserve">     </w:t>
      </w:r>
      <w:r w:rsidR="002877DA" w:rsidRPr="00751D8D">
        <w:rPr>
          <w:rFonts w:ascii="Bookman Old Style" w:hAnsi="Bookman Old Style"/>
          <w:b/>
          <w:color w:val="000000" w:themeColor="text1"/>
          <w:sz w:val="18"/>
          <w:szCs w:val="18"/>
        </w:rPr>
        <w:t xml:space="preserve">                    </w:t>
      </w:r>
      <w:r w:rsidRPr="00751D8D">
        <w:rPr>
          <w:rFonts w:ascii="Bookman Old Style" w:hAnsi="Bookman Old Style"/>
          <w:b/>
          <w:color w:val="000000" w:themeColor="text1"/>
          <w:sz w:val="18"/>
          <w:szCs w:val="18"/>
        </w:rPr>
        <w:t>_________________________________________________</w:t>
      </w:r>
    </w:p>
    <w:p w:rsidR="00B66181" w:rsidRPr="00751D8D" w:rsidRDefault="00B66181" w:rsidP="00303448">
      <w:pPr>
        <w:pStyle w:val="Default"/>
        <w:tabs>
          <w:tab w:val="left" w:pos="6237"/>
        </w:tabs>
        <w:spacing w:before="120" w:after="120"/>
        <w:ind w:firstLine="709"/>
        <w:jc w:val="center"/>
        <w:rPr>
          <w:rFonts w:ascii="Bookman Old Style" w:hAnsi="Bookman Old Style"/>
          <w:b/>
          <w:color w:val="000000" w:themeColor="text1"/>
          <w:sz w:val="18"/>
          <w:szCs w:val="18"/>
        </w:rPr>
      </w:pPr>
      <w:r w:rsidRPr="00751D8D">
        <w:rPr>
          <w:rFonts w:ascii="Bookman Old Style" w:hAnsi="Bookman Old Style"/>
          <w:b/>
          <w:color w:val="000000" w:themeColor="text1"/>
          <w:sz w:val="18"/>
          <w:szCs w:val="18"/>
        </w:rPr>
        <w:t xml:space="preserve">                                  ASSINATURA DO REPRESENTANTE LEGAL</w:t>
      </w:r>
    </w:p>
    <w:p w:rsidR="00B66181" w:rsidRPr="00751D8D" w:rsidRDefault="00B66181" w:rsidP="00303448">
      <w:pPr>
        <w:pStyle w:val="Default"/>
        <w:tabs>
          <w:tab w:val="left" w:pos="6237"/>
        </w:tabs>
        <w:spacing w:before="120" w:after="120"/>
        <w:ind w:firstLine="3686"/>
        <w:rPr>
          <w:rFonts w:ascii="Bookman Old Style" w:hAnsi="Bookman Old Style"/>
          <w:b/>
          <w:color w:val="000000" w:themeColor="text1"/>
          <w:sz w:val="18"/>
          <w:szCs w:val="18"/>
        </w:rPr>
      </w:pPr>
      <w:r w:rsidRPr="00751D8D">
        <w:rPr>
          <w:rFonts w:ascii="Bookman Old Style" w:hAnsi="Bookman Old Style"/>
          <w:b/>
          <w:color w:val="000000" w:themeColor="text1"/>
          <w:sz w:val="18"/>
          <w:szCs w:val="18"/>
        </w:rPr>
        <w:t>NOME:</w:t>
      </w:r>
    </w:p>
    <w:p w:rsidR="00751D8D" w:rsidRPr="00751D8D" w:rsidRDefault="00B66181" w:rsidP="00303448">
      <w:pPr>
        <w:pStyle w:val="Default"/>
        <w:tabs>
          <w:tab w:val="left" w:pos="6237"/>
        </w:tabs>
        <w:spacing w:before="120" w:after="120"/>
        <w:ind w:firstLine="3686"/>
        <w:rPr>
          <w:rFonts w:ascii="Bookman Old Style" w:hAnsi="Bookman Old Style"/>
          <w:b/>
          <w:color w:val="000000" w:themeColor="text1"/>
          <w:sz w:val="18"/>
          <w:szCs w:val="18"/>
        </w:rPr>
      </w:pPr>
      <w:r w:rsidRPr="00751D8D">
        <w:rPr>
          <w:rFonts w:ascii="Bookman Old Style" w:hAnsi="Bookman Old Style"/>
          <w:b/>
          <w:color w:val="000000" w:themeColor="text1"/>
          <w:sz w:val="18"/>
          <w:szCs w:val="18"/>
        </w:rPr>
        <w:t>CPF:</w:t>
      </w:r>
    </w:p>
    <w:p w:rsidR="00B66181" w:rsidRDefault="00B66181" w:rsidP="00303448">
      <w:pPr>
        <w:pStyle w:val="Default"/>
        <w:tabs>
          <w:tab w:val="left" w:pos="6237"/>
        </w:tabs>
        <w:spacing w:before="120" w:after="120"/>
        <w:ind w:firstLine="3686"/>
        <w:rPr>
          <w:rFonts w:ascii="Bookman Old Style" w:hAnsi="Bookman Old Style"/>
          <w:b/>
          <w:color w:val="000000" w:themeColor="text1"/>
          <w:sz w:val="20"/>
          <w:szCs w:val="18"/>
        </w:rPr>
      </w:pPr>
      <w:r w:rsidRPr="00751D8D">
        <w:rPr>
          <w:rFonts w:ascii="Bookman Old Style" w:hAnsi="Bookman Old Style"/>
          <w:b/>
          <w:color w:val="000000" w:themeColor="text1"/>
          <w:sz w:val="18"/>
          <w:szCs w:val="18"/>
        </w:rPr>
        <w:t>CARGO</w:t>
      </w:r>
      <w:r w:rsidRPr="00751D8D">
        <w:rPr>
          <w:rFonts w:ascii="Bookman Old Style" w:hAnsi="Bookman Old Style"/>
          <w:b/>
          <w:color w:val="000000" w:themeColor="text1"/>
          <w:sz w:val="20"/>
          <w:szCs w:val="18"/>
        </w:rPr>
        <w:t>:</w:t>
      </w:r>
    </w:p>
    <w:p w:rsidR="00B61931" w:rsidRDefault="00B61931" w:rsidP="00303448">
      <w:pPr>
        <w:pStyle w:val="Default"/>
        <w:tabs>
          <w:tab w:val="left" w:pos="6237"/>
        </w:tabs>
        <w:spacing w:before="120" w:after="120"/>
        <w:ind w:firstLine="3686"/>
        <w:rPr>
          <w:rFonts w:ascii="Bookman Old Style" w:hAnsi="Bookman Old Style"/>
          <w:b/>
          <w:color w:val="000000" w:themeColor="text1"/>
          <w:sz w:val="20"/>
          <w:szCs w:val="18"/>
        </w:rPr>
      </w:pPr>
    </w:p>
    <w:p w:rsidR="00B61931" w:rsidRDefault="00B61931" w:rsidP="00303448">
      <w:pPr>
        <w:pStyle w:val="Default"/>
        <w:tabs>
          <w:tab w:val="left" w:pos="6237"/>
        </w:tabs>
        <w:spacing w:before="120" w:after="120"/>
        <w:ind w:firstLine="3686"/>
        <w:rPr>
          <w:rFonts w:ascii="Bookman Old Style" w:hAnsi="Bookman Old Style"/>
          <w:b/>
          <w:color w:val="000000" w:themeColor="text1"/>
          <w:sz w:val="20"/>
          <w:szCs w:val="18"/>
        </w:rPr>
      </w:pPr>
    </w:p>
    <w:p w:rsidR="00B61931" w:rsidRDefault="00B61931" w:rsidP="00303448">
      <w:pPr>
        <w:pStyle w:val="Default"/>
        <w:tabs>
          <w:tab w:val="left" w:pos="6237"/>
        </w:tabs>
        <w:spacing w:before="120" w:after="120"/>
        <w:ind w:firstLine="3686"/>
        <w:rPr>
          <w:rFonts w:ascii="Bookman Old Style" w:hAnsi="Bookman Old Style"/>
          <w:b/>
          <w:color w:val="000000" w:themeColor="text1"/>
          <w:sz w:val="20"/>
          <w:szCs w:val="18"/>
        </w:rPr>
      </w:pPr>
    </w:p>
    <w:p w:rsidR="00B61931" w:rsidRDefault="00B61931" w:rsidP="00303448">
      <w:pPr>
        <w:pStyle w:val="Default"/>
        <w:tabs>
          <w:tab w:val="left" w:pos="6237"/>
        </w:tabs>
        <w:spacing w:before="120" w:after="120"/>
        <w:ind w:firstLine="3686"/>
        <w:rPr>
          <w:rFonts w:ascii="Bookman Old Style" w:hAnsi="Bookman Old Style"/>
          <w:b/>
          <w:color w:val="000000" w:themeColor="text1"/>
          <w:sz w:val="20"/>
          <w:szCs w:val="18"/>
        </w:rPr>
      </w:pPr>
    </w:p>
    <w:p w:rsidR="00B61931" w:rsidRDefault="00B61931" w:rsidP="00303448">
      <w:pPr>
        <w:pStyle w:val="Default"/>
        <w:tabs>
          <w:tab w:val="left" w:pos="6237"/>
        </w:tabs>
        <w:spacing w:before="120" w:after="120"/>
        <w:ind w:firstLine="3686"/>
        <w:rPr>
          <w:rFonts w:ascii="Bookman Old Style" w:hAnsi="Bookman Old Style"/>
          <w:b/>
          <w:color w:val="000000" w:themeColor="text1"/>
          <w:sz w:val="20"/>
          <w:szCs w:val="18"/>
        </w:rPr>
      </w:pPr>
    </w:p>
    <w:p w:rsidR="00B61931" w:rsidRDefault="00B61931" w:rsidP="00303448">
      <w:pPr>
        <w:pStyle w:val="Default"/>
        <w:tabs>
          <w:tab w:val="left" w:pos="6237"/>
        </w:tabs>
        <w:spacing w:before="120" w:after="120"/>
        <w:ind w:firstLine="3686"/>
        <w:rPr>
          <w:rFonts w:ascii="Bookman Old Style" w:hAnsi="Bookman Old Style"/>
          <w:b/>
          <w:color w:val="000000" w:themeColor="text1"/>
          <w:sz w:val="20"/>
          <w:szCs w:val="18"/>
        </w:rPr>
      </w:pPr>
    </w:p>
    <w:p w:rsidR="00B61931" w:rsidRDefault="00B61931" w:rsidP="00303448">
      <w:pPr>
        <w:pStyle w:val="Default"/>
        <w:tabs>
          <w:tab w:val="left" w:pos="6237"/>
        </w:tabs>
        <w:spacing w:before="120" w:after="120"/>
        <w:ind w:firstLine="3686"/>
        <w:rPr>
          <w:rFonts w:ascii="Bookman Old Style" w:hAnsi="Bookman Old Style"/>
          <w:b/>
          <w:color w:val="000000" w:themeColor="text1"/>
          <w:sz w:val="20"/>
          <w:szCs w:val="18"/>
        </w:rPr>
      </w:pPr>
    </w:p>
    <w:p w:rsidR="00B61931" w:rsidRDefault="00B61931" w:rsidP="00303448">
      <w:pPr>
        <w:pStyle w:val="Default"/>
        <w:tabs>
          <w:tab w:val="left" w:pos="6237"/>
        </w:tabs>
        <w:spacing w:before="120" w:after="120"/>
        <w:ind w:firstLine="3686"/>
        <w:rPr>
          <w:rFonts w:ascii="Bookman Old Style" w:hAnsi="Bookman Old Style"/>
          <w:b/>
          <w:color w:val="000000" w:themeColor="text1"/>
          <w:sz w:val="20"/>
          <w:szCs w:val="18"/>
        </w:rPr>
      </w:pPr>
    </w:p>
    <w:p w:rsidR="00B61931" w:rsidRDefault="00B61931" w:rsidP="00303448">
      <w:pPr>
        <w:pStyle w:val="Default"/>
        <w:tabs>
          <w:tab w:val="left" w:pos="6237"/>
        </w:tabs>
        <w:spacing w:before="120" w:after="120"/>
        <w:ind w:firstLine="3686"/>
        <w:rPr>
          <w:rFonts w:ascii="Bookman Old Style" w:hAnsi="Bookman Old Style"/>
          <w:b/>
          <w:color w:val="000000" w:themeColor="text1"/>
          <w:sz w:val="20"/>
          <w:szCs w:val="18"/>
        </w:rPr>
      </w:pPr>
    </w:p>
    <w:p w:rsidR="00244403" w:rsidRDefault="00244403" w:rsidP="00303448">
      <w:pPr>
        <w:pStyle w:val="Default"/>
        <w:tabs>
          <w:tab w:val="left" w:pos="6237"/>
        </w:tabs>
        <w:spacing w:before="120" w:after="120"/>
        <w:ind w:firstLine="3686"/>
        <w:rPr>
          <w:rFonts w:ascii="Bookman Old Style" w:hAnsi="Bookman Old Style"/>
          <w:b/>
          <w:color w:val="000000" w:themeColor="text1"/>
          <w:sz w:val="20"/>
          <w:szCs w:val="18"/>
        </w:rPr>
      </w:pPr>
    </w:p>
    <w:p w:rsidR="00244403" w:rsidRDefault="00244403" w:rsidP="00303448">
      <w:pPr>
        <w:pStyle w:val="Default"/>
        <w:tabs>
          <w:tab w:val="left" w:pos="6237"/>
        </w:tabs>
        <w:spacing w:before="120" w:after="120"/>
        <w:ind w:firstLine="3686"/>
        <w:rPr>
          <w:rFonts w:ascii="Bookman Old Style" w:hAnsi="Bookman Old Style"/>
          <w:b/>
          <w:color w:val="000000" w:themeColor="text1"/>
          <w:sz w:val="20"/>
          <w:szCs w:val="18"/>
        </w:rPr>
      </w:pPr>
    </w:p>
    <w:p w:rsidR="00244403" w:rsidRDefault="00244403" w:rsidP="00303448">
      <w:pPr>
        <w:pStyle w:val="Default"/>
        <w:tabs>
          <w:tab w:val="left" w:pos="6237"/>
        </w:tabs>
        <w:spacing w:before="120" w:after="120"/>
        <w:ind w:firstLine="3686"/>
        <w:rPr>
          <w:rFonts w:ascii="Bookman Old Style" w:hAnsi="Bookman Old Style"/>
          <w:b/>
          <w:color w:val="000000" w:themeColor="text1"/>
          <w:sz w:val="20"/>
          <w:szCs w:val="18"/>
        </w:rPr>
      </w:pPr>
    </w:p>
    <w:p w:rsidR="00B61931" w:rsidRDefault="00B61931" w:rsidP="00303448">
      <w:pPr>
        <w:pStyle w:val="Default"/>
        <w:tabs>
          <w:tab w:val="left" w:pos="6237"/>
        </w:tabs>
        <w:spacing w:before="120" w:after="120"/>
        <w:ind w:firstLine="3686"/>
        <w:rPr>
          <w:rFonts w:ascii="Bookman Old Style" w:hAnsi="Bookman Old Style"/>
          <w:b/>
          <w:color w:val="000000" w:themeColor="text1"/>
          <w:sz w:val="20"/>
          <w:szCs w:val="18"/>
        </w:rPr>
      </w:pPr>
    </w:p>
    <w:p w:rsidR="00B61931" w:rsidRDefault="00B61931" w:rsidP="00303448">
      <w:pPr>
        <w:pStyle w:val="Default"/>
        <w:tabs>
          <w:tab w:val="left" w:pos="6237"/>
        </w:tabs>
        <w:spacing w:before="120" w:after="120"/>
        <w:ind w:firstLine="3686"/>
        <w:rPr>
          <w:rFonts w:ascii="Bookman Old Style" w:hAnsi="Bookman Old Style"/>
          <w:b/>
          <w:color w:val="000000" w:themeColor="text1"/>
          <w:sz w:val="20"/>
          <w:szCs w:val="18"/>
        </w:rPr>
      </w:pPr>
    </w:p>
    <w:p w:rsidR="00B61931" w:rsidRDefault="00B61931" w:rsidP="00303448">
      <w:pPr>
        <w:pStyle w:val="Default"/>
        <w:tabs>
          <w:tab w:val="left" w:pos="6237"/>
        </w:tabs>
        <w:spacing w:before="120" w:after="120"/>
        <w:ind w:firstLine="3686"/>
        <w:rPr>
          <w:rFonts w:ascii="Bookman Old Style" w:hAnsi="Bookman Old Style"/>
          <w:b/>
          <w:color w:val="000000" w:themeColor="text1"/>
          <w:sz w:val="20"/>
          <w:szCs w:val="18"/>
        </w:rPr>
      </w:pPr>
    </w:p>
    <w:p w:rsidR="00B61931" w:rsidRDefault="00B61931" w:rsidP="00303448">
      <w:pPr>
        <w:pStyle w:val="Default"/>
        <w:tabs>
          <w:tab w:val="left" w:pos="6237"/>
        </w:tabs>
        <w:spacing w:before="120" w:after="120"/>
        <w:ind w:firstLine="3686"/>
        <w:rPr>
          <w:rFonts w:ascii="Bookman Old Style" w:hAnsi="Bookman Old Style"/>
          <w:b/>
          <w:color w:val="000000" w:themeColor="text1"/>
          <w:sz w:val="20"/>
          <w:szCs w:val="18"/>
        </w:rPr>
      </w:pPr>
    </w:p>
    <w:p w:rsidR="00B61931" w:rsidRDefault="00B61931" w:rsidP="00303448">
      <w:pPr>
        <w:pStyle w:val="Default"/>
        <w:tabs>
          <w:tab w:val="left" w:pos="6237"/>
        </w:tabs>
        <w:spacing w:before="120" w:after="120"/>
        <w:ind w:firstLine="3686"/>
        <w:rPr>
          <w:rFonts w:ascii="Bookman Old Style" w:hAnsi="Bookman Old Style"/>
          <w:b/>
          <w:color w:val="000000" w:themeColor="text1"/>
          <w:sz w:val="20"/>
          <w:szCs w:val="18"/>
        </w:rPr>
      </w:pPr>
    </w:p>
    <w:p w:rsidR="00B61931" w:rsidRDefault="00B61931" w:rsidP="00303448">
      <w:pPr>
        <w:pStyle w:val="Default"/>
        <w:tabs>
          <w:tab w:val="left" w:pos="6237"/>
        </w:tabs>
        <w:spacing w:before="120" w:after="120"/>
        <w:ind w:firstLine="3686"/>
        <w:rPr>
          <w:rFonts w:ascii="Bookman Old Style" w:hAnsi="Bookman Old Style"/>
          <w:b/>
          <w:color w:val="000000" w:themeColor="text1"/>
          <w:sz w:val="20"/>
          <w:szCs w:val="18"/>
        </w:rPr>
      </w:pPr>
    </w:p>
    <w:p w:rsidR="00B61931" w:rsidRDefault="00B61931" w:rsidP="00303448">
      <w:pPr>
        <w:pStyle w:val="Default"/>
        <w:tabs>
          <w:tab w:val="left" w:pos="6237"/>
        </w:tabs>
        <w:spacing w:before="120" w:after="120"/>
        <w:ind w:firstLine="3686"/>
        <w:rPr>
          <w:rFonts w:ascii="Bookman Old Style" w:hAnsi="Bookman Old Style"/>
          <w:b/>
          <w:color w:val="000000" w:themeColor="text1"/>
          <w:sz w:val="20"/>
          <w:szCs w:val="18"/>
        </w:rPr>
      </w:pPr>
    </w:p>
    <w:p w:rsidR="00B61931" w:rsidRDefault="00B61931" w:rsidP="00303448">
      <w:pPr>
        <w:pStyle w:val="Default"/>
        <w:tabs>
          <w:tab w:val="left" w:pos="6237"/>
        </w:tabs>
        <w:spacing w:before="120" w:after="120"/>
        <w:ind w:firstLine="3686"/>
        <w:rPr>
          <w:rFonts w:ascii="Bookman Old Style" w:hAnsi="Bookman Old Style"/>
          <w:b/>
          <w:color w:val="000000" w:themeColor="text1"/>
          <w:sz w:val="20"/>
          <w:szCs w:val="18"/>
        </w:rPr>
      </w:pPr>
    </w:p>
    <w:p w:rsidR="00B61931" w:rsidRDefault="00B61931" w:rsidP="00303448">
      <w:pPr>
        <w:pStyle w:val="Default"/>
        <w:tabs>
          <w:tab w:val="left" w:pos="6237"/>
        </w:tabs>
        <w:spacing w:before="120" w:after="120"/>
        <w:ind w:firstLine="3686"/>
        <w:rPr>
          <w:rFonts w:ascii="Bookman Old Style" w:hAnsi="Bookman Old Style"/>
          <w:b/>
          <w:color w:val="000000" w:themeColor="text1"/>
          <w:sz w:val="20"/>
          <w:szCs w:val="18"/>
        </w:rPr>
      </w:pPr>
    </w:p>
    <w:p w:rsidR="00B61931" w:rsidRDefault="00B61931" w:rsidP="00303448">
      <w:pPr>
        <w:pStyle w:val="Default"/>
        <w:tabs>
          <w:tab w:val="left" w:pos="6237"/>
        </w:tabs>
        <w:spacing w:before="120" w:after="120"/>
        <w:ind w:firstLine="3686"/>
        <w:rPr>
          <w:rFonts w:ascii="Bookman Old Style" w:hAnsi="Bookman Old Style"/>
          <w:b/>
          <w:color w:val="000000" w:themeColor="text1"/>
          <w:sz w:val="20"/>
          <w:szCs w:val="18"/>
        </w:rPr>
      </w:pPr>
    </w:p>
    <w:p w:rsidR="00B61931" w:rsidRDefault="00B61931" w:rsidP="00303448">
      <w:pPr>
        <w:pStyle w:val="Default"/>
        <w:tabs>
          <w:tab w:val="left" w:pos="6237"/>
        </w:tabs>
        <w:spacing w:before="120" w:after="120"/>
        <w:ind w:firstLine="3686"/>
        <w:rPr>
          <w:rFonts w:ascii="Bookman Old Style" w:hAnsi="Bookman Old Style"/>
          <w:b/>
          <w:color w:val="000000" w:themeColor="text1"/>
          <w:sz w:val="20"/>
          <w:szCs w:val="18"/>
        </w:rPr>
      </w:pPr>
    </w:p>
    <w:p w:rsidR="00B61931" w:rsidRDefault="00B61931" w:rsidP="00303448">
      <w:pPr>
        <w:pStyle w:val="Default"/>
        <w:tabs>
          <w:tab w:val="left" w:pos="6237"/>
        </w:tabs>
        <w:spacing w:before="120" w:after="120"/>
        <w:ind w:firstLine="3686"/>
        <w:rPr>
          <w:rFonts w:ascii="Bookman Old Style" w:hAnsi="Bookman Old Style"/>
          <w:b/>
          <w:color w:val="000000" w:themeColor="text1"/>
          <w:sz w:val="20"/>
          <w:szCs w:val="18"/>
        </w:rPr>
      </w:pPr>
    </w:p>
    <w:p w:rsidR="00B61931" w:rsidRDefault="00B61931" w:rsidP="00303448">
      <w:pPr>
        <w:pStyle w:val="Default"/>
        <w:tabs>
          <w:tab w:val="left" w:pos="6237"/>
        </w:tabs>
        <w:spacing w:before="120" w:after="120"/>
        <w:ind w:firstLine="3686"/>
        <w:rPr>
          <w:rFonts w:ascii="Bookman Old Style" w:hAnsi="Bookman Old Style"/>
          <w:b/>
          <w:color w:val="000000" w:themeColor="text1"/>
          <w:sz w:val="20"/>
          <w:szCs w:val="18"/>
        </w:rPr>
      </w:pPr>
    </w:p>
    <w:p w:rsidR="00B61931" w:rsidRPr="00C86228" w:rsidRDefault="00B61931" w:rsidP="00B61931">
      <w:pPr>
        <w:pStyle w:val="Ttulo1"/>
        <w:pBdr>
          <w:top w:val="single" w:sz="4" w:space="0" w:color="auto"/>
          <w:left w:val="single" w:sz="4" w:space="4" w:color="auto"/>
          <w:bottom w:val="single" w:sz="4" w:space="1" w:color="auto"/>
          <w:right w:val="single" w:sz="4" w:space="4" w:color="auto"/>
        </w:pBdr>
        <w:shd w:val="clear" w:color="auto" w:fill="A6A6A6"/>
        <w:spacing w:before="240" w:after="240"/>
        <w:jc w:val="center"/>
        <w:rPr>
          <w:rFonts w:ascii="Bookman Old Style" w:hAnsi="Bookman Old Style" w:cs="Arial"/>
          <w:color w:val="000000" w:themeColor="text1"/>
          <w:sz w:val="24"/>
          <w:szCs w:val="24"/>
          <w:u w:val="single"/>
        </w:rPr>
      </w:pPr>
      <w:r w:rsidRPr="00C86228">
        <w:rPr>
          <w:rFonts w:ascii="Bookman Old Style" w:hAnsi="Bookman Old Style" w:cs="Arial"/>
          <w:color w:val="000000" w:themeColor="text1"/>
          <w:sz w:val="24"/>
          <w:szCs w:val="24"/>
          <w:u w:val="single"/>
        </w:rPr>
        <w:lastRenderedPageBreak/>
        <w:t>ANEXO V                                                                                             ATESTADO DE VISITA TÉCNICA</w:t>
      </w:r>
    </w:p>
    <w:p w:rsidR="00B61931" w:rsidRPr="0058796F" w:rsidRDefault="00B61931" w:rsidP="00B61931">
      <w:pPr>
        <w:spacing w:before="240" w:after="240" w:line="360" w:lineRule="auto"/>
        <w:jc w:val="both"/>
        <w:rPr>
          <w:rFonts w:ascii="Bookman Old Style" w:hAnsi="Bookman Old Style" w:cs="Arial"/>
          <w:sz w:val="24"/>
          <w:szCs w:val="24"/>
        </w:rPr>
      </w:pPr>
      <w:r w:rsidRPr="0058796F">
        <w:rPr>
          <w:rFonts w:ascii="Bookman Old Style" w:hAnsi="Bookman Old Style" w:cs="Arial"/>
          <w:b/>
          <w:sz w:val="24"/>
          <w:szCs w:val="24"/>
        </w:rPr>
        <w:t xml:space="preserve">OBJETO: </w:t>
      </w:r>
      <w:r w:rsidR="00733EB7" w:rsidRPr="00733EB7">
        <w:rPr>
          <w:rFonts w:ascii="Bookman Old Style" w:hAnsi="Bookman Old Style" w:cs="Arial"/>
          <w:b/>
          <w:sz w:val="24"/>
          <w:szCs w:val="24"/>
        </w:rPr>
        <w:t>PRESTAÇÃO DE SERVIÇO DE ADEQUAÇÃO DE ACESSIBILIDADE E.M.E.F INEURA RODRIGUES DE LIMA, E.M.E.F VER. EDSON DE OLIVEIRA GARCIA, CRECHE ESCOLA MARIA KLARA V. S. DUARTE, CRECHE MUNICIPAL MARIA FERNANDA MEDEIROS ZAGO E ESCOLA MUNICIPAL PEDACINHO DO CÉU, COM FORNECIMENTO DE MATERIAL E MÃO DE OBRA, PELO REGIME DE EMPREITADA GLOBAL, NO MUNICÍPIO DE NARANDIBA</w:t>
      </w:r>
      <w:r w:rsidRPr="0058796F">
        <w:rPr>
          <w:rFonts w:ascii="Bookman Old Style" w:hAnsi="Bookman Old Style" w:cs="Arial"/>
          <w:b/>
          <w:color w:val="000000" w:themeColor="text1"/>
          <w:sz w:val="24"/>
          <w:szCs w:val="24"/>
        </w:rPr>
        <w:t>,</w:t>
      </w:r>
      <w:r w:rsidRPr="0058796F">
        <w:rPr>
          <w:rFonts w:ascii="Bookman Old Style" w:hAnsi="Bookman Old Style" w:cs="Arial"/>
          <w:sz w:val="24"/>
          <w:szCs w:val="24"/>
        </w:rPr>
        <w:t xml:space="preserve"> expostas na planilha orçamentária e memoriais, além das especificações técnicas contidas no projeto básico e executivo, com todas as suas partes, desenhos técnicos, cronogramas, planilha orçamentária e outros complementos, incluindo mão-de-obra com fornecimento e aplicação de material, os quais estão contidas no anexo I deste edital.</w:t>
      </w:r>
    </w:p>
    <w:p w:rsidR="00B61931" w:rsidRPr="0058796F" w:rsidRDefault="00B61931" w:rsidP="00B61931">
      <w:pPr>
        <w:spacing w:before="240" w:after="240" w:line="360" w:lineRule="auto"/>
        <w:jc w:val="both"/>
        <w:rPr>
          <w:rFonts w:ascii="Bookman Old Style" w:hAnsi="Bookman Old Style" w:cs="Arial"/>
          <w:sz w:val="24"/>
          <w:szCs w:val="24"/>
        </w:rPr>
      </w:pPr>
      <w:r w:rsidRPr="0058796F">
        <w:rPr>
          <w:rFonts w:ascii="Bookman Old Style" w:hAnsi="Bookman Old Style" w:cs="Arial"/>
          <w:sz w:val="24"/>
          <w:szCs w:val="24"/>
        </w:rPr>
        <w:t xml:space="preserve">Atestamos, para fins de participação na </w:t>
      </w:r>
      <w:r>
        <w:rPr>
          <w:rFonts w:ascii="Bookman Old Style" w:hAnsi="Bookman Old Style" w:cs="Arial"/>
          <w:sz w:val="24"/>
          <w:szCs w:val="24"/>
        </w:rPr>
        <w:t>CONVITE</w:t>
      </w:r>
      <w:r w:rsidRPr="0058796F">
        <w:rPr>
          <w:rFonts w:ascii="Bookman Old Style" w:hAnsi="Bookman Old Style" w:cs="Arial"/>
          <w:sz w:val="24"/>
          <w:szCs w:val="24"/>
        </w:rPr>
        <w:t xml:space="preserve"> Nº __________________promovido pelo Município de Narandiba, que o (a) Senhor (a) ____________________________________, portador (a) da cédula de identidade RG nº ________________, representante da empresa ______________________________________________, Fone/Fax: (__) ________________, E-mail: ______________________________, esteve no local da construção do paço municipal em ___/___/20</w:t>
      </w:r>
      <w:r>
        <w:rPr>
          <w:rFonts w:ascii="Bookman Old Style" w:hAnsi="Bookman Old Style" w:cs="Arial"/>
          <w:sz w:val="24"/>
          <w:szCs w:val="24"/>
        </w:rPr>
        <w:t>21</w:t>
      </w:r>
      <w:r w:rsidRPr="0058796F">
        <w:rPr>
          <w:rFonts w:ascii="Bookman Old Style" w:hAnsi="Bookman Old Style" w:cs="Arial"/>
          <w:sz w:val="24"/>
          <w:szCs w:val="24"/>
        </w:rPr>
        <w:t>, reconhecendo os locais de execução dos serviços.</w:t>
      </w:r>
    </w:p>
    <w:p w:rsidR="00B61931" w:rsidRPr="0058796F" w:rsidRDefault="00B61931" w:rsidP="00B61931">
      <w:pPr>
        <w:spacing w:before="240" w:after="240" w:line="360" w:lineRule="auto"/>
        <w:jc w:val="center"/>
        <w:rPr>
          <w:rFonts w:ascii="Bookman Old Style" w:hAnsi="Bookman Old Style" w:cs="Arial"/>
          <w:sz w:val="24"/>
          <w:szCs w:val="24"/>
        </w:rPr>
      </w:pPr>
      <w:r w:rsidRPr="0058796F">
        <w:rPr>
          <w:rFonts w:ascii="Bookman Old Style" w:hAnsi="Bookman Old Style" w:cs="Arial"/>
          <w:sz w:val="24"/>
          <w:szCs w:val="24"/>
        </w:rPr>
        <w:t>________________, em ___ de __________ de 20</w:t>
      </w:r>
      <w:r>
        <w:rPr>
          <w:rFonts w:ascii="Bookman Old Style" w:hAnsi="Bookman Old Style" w:cs="Arial"/>
          <w:sz w:val="24"/>
          <w:szCs w:val="24"/>
        </w:rPr>
        <w:t>21</w:t>
      </w:r>
      <w:r w:rsidRPr="0058796F">
        <w:rPr>
          <w:rFonts w:ascii="Bookman Old Style" w:hAnsi="Bookman Old Style" w:cs="Arial"/>
          <w:sz w:val="24"/>
          <w:szCs w:val="24"/>
        </w:rPr>
        <w:t>.</w:t>
      </w:r>
    </w:p>
    <w:p w:rsidR="00B61931" w:rsidRPr="0058796F" w:rsidRDefault="00B61931" w:rsidP="00B61931">
      <w:pPr>
        <w:jc w:val="center"/>
        <w:rPr>
          <w:rFonts w:ascii="Bookman Old Style" w:hAnsi="Bookman Old Style" w:cs="Arial"/>
          <w:sz w:val="24"/>
          <w:szCs w:val="24"/>
        </w:rPr>
      </w:pPr>
      <w:r w:rsidRPr="0058796F">
        <w:rPr>
          <w:rFonts w:ascii="Bookman Old Style" w:hAnsi="Bookman Old Style" w:cs="Arial"/>
          <w:sz w:val="24"/>
          <w:szCs w:val="24"/>
        </w:rPr>
        <w:t>_______________________________________</w:t>
      </w:r>
    </w:p>
    <w:p w:rsidR="00B61931" w:rsidRPr="0058796F" w:rsidRDefault="00B61931" w:rsidP="00B61931">
      <w:pPr>
        <w:jc w:val="center"/>
        <w:rPr>
          <w:rFonts w:ascii="Bookman Old Style" w:hAnsi="Bookman Old Style" w:cs="Arial"/>
          <w:sz w:val="24"/>
          <w:szCs w:val="24"/>
        </w:rPr>
      </w:pPr>
      <w:r w:rsidRPr="0058796F">
        <w:rPr>
          <w:rFonts w:ascii="Bookman Old Style" w:hAnsi="Bookman Old Style" w:cs="Arial"/>
          <w:sz w:val="24"/>
          <w:szCs w:val="24"/>
        </w:rPr>
        <w:t>Assinatura do Responsável Técnico da empresa</w:t>
      </w:r>
    </w:p>
    <w:p w:rsidR="00B61931" w:rsidRPr="0058796F" w:rsidRDefault="00B61931" w:rsidP="00B61931">
      <w:pPr>
        <w:jc w:val="center"/>
        <w:rPr>
          <w:rFonts w:ascii="Bookman Old Style" w:hAnsi="Bookman Old Style" w:cs="Arial"/>
          <w:sz w:val="24"/>
          <w:szCs w:val="24"/>
        </w:rPr>
      </w:pPr>
      <w:r w:rsidRPr="0058796F">
        <w:rPr>
          <w:rFonts w:ascii="Bookman Old Style" w:hAnsi="Bookman Old Style" w:cs="Arial"/>
          <w:sz w:val="24"/>
          <w:szCs w:val="24"/>
        </w:rPr>
        <w:t xml:space="preserve">Nome: </w:t>
      </w:r>
    </w:p>
    <w:p w:rsidR="00B61931" w:rsidRPr="0058796F" w:rsidRDefault="00B61931" w:rsidP="00B61931">
      <w:pPr>
        <w:jc w:val="center"/>
        <w:rPr>
          <w:rFonts w:ascii="Bookman Old Style" w:hAnsi="Bookman Old Style" w:cs="Arial"/>
          <w:sz w:val="24"/>
          <w:szCs w:val="24"/>
        </w:rPr>
      </w:pPr>
      <w:r w:rsidRPr="0058796F">
        <w:rPr>
          <w:rFonts w:ascii="Bookman Old Style" w:hAnsi="Bookman Old Style" w:cs="Arial"/>
          <w:sz w:val="24"/>
          <w:szCs w:val="24"/>
        </w:rPr>
        <w:t>RG nº:</w:t>
      </w:r>
    </w:p>
    <w:p w:rsidR="00B61931" w:rsidRDefault="00B61931" w:rsidP="00B61931">
      <w:pPr>
        <w:jc w:val="center"/>
        <w:rPr>
          <w:rFonts w:ascii="Bookman Old Style" w:hAnsi="Bookman Old Style" w:cs="Arial"/>
          <w:sz w:val="24"/>
          <w:szCs w:val="24"/>
        </w:rPr>
      </w:pPr>
    </w:p>
    <w:p w:rsidR="00B61931" w:rsidRDefault="00B61931" w:rsidP="00B61931">
      <w:pPr>
        <w:jc w:val="center"/>
        <w:rPr>
          <w:rFonts w:ascii="Bookman Old Style" w:hAnsi="Bookman Old Style" w:cs="Arial"/>
          <w:sz w:val="24"/>
          <w:szCs w:val="24"/>
        </w:rPr>
      </w:pPr>
    </w:p>
    <w:p w:rsidR="00B61931" w:rsidRPr="0058796F" w:rsidRDefault="00B61931" w:rsidP="00B61931">
      <w:pPr>
        <w:jc w:val="center"/>
        <w:rPr>
          <w:rFonts w:ascii="Bookman Old Style" w:hAnsi="Bookman Old Style" w:cs="Arial"/>
          <w:sz w:val="24"/>
          <w:szCs w:val="24"/>
        </w:rPr>
      </w:pPr>
      <w:r w:rsidRPr="0058796F">
        <w:rPr>
          <w:rFonts w:ascii="Bookman Old Style" w:hAnsi="Bookman Old Style" w:cs="Arial"/>
          <w:sz w:val="24"/>
          <w:szCs w:val="24"/>
        </w:rPr>
        <w:t>_______________________________________</w:t>
      </w:r>
    </w:p>
    <w:p w:rsidR="00B61931" w:rsidRPr="0058796F" w:rsidRDefault="00B61931" w:rsidP="00B61931">
      <w:pPr>
        <w:jc w:val="center"/>
        <w:rPr>
          <w:rFonts w:ascii="Bookman Old Style" w:hAnsi="Bookman Old Style" w:cs="Arial"/>
          <w:sz w:val="24"/>
          <w:szCs w:val="24"/>
        </w:rPr>
      </w:pPr>
      <w:r w:rsidRPr="0058796F">
        <w:rPr>
          <w:rFonts w:ascii="Bookman Old Style" w:hAnsi="Bookman Old Style" w:cs="Arial"/>
          <w:sz w:val="24"/>
          <w:szCs w:val="24"/>
        </w:rPr>
        <w:t xml:space="preserve">Assinatura do Responsável pelo Acompanhamento da Vistoria </w:t>
      </w:r>
    </w:p>
    <w:p w:rsidR="00B61931" w:rsidRPr="0058796F" w:rsidRDefault="00B61931" w:rsidP="00B61931">
      <w:pPr>
        <w:jc w:val="center"/>
        <w:rPr>
          <w:rFonts w:ascii="Bookman Old Style" w:hAnsi="Bookman Old Style" w:cs="Arial"/>
          <w:sz w:val="24"/>
          <w:szCs w:val="24"/>
        </w:rPr>
      </w:pPr>
      <w:r w:rsidRPr="0058796F">
        <w:rPr>
          <w:rFonts w:ascii="Bookman Old Style" w:hAnsi="Bookman Old Style" w:cs="Arial"/>
          <w:sz w:val="24"/>
          <w:szCs w:val="24"/>
        </w:rPr>
        <w:t xml:space="preserve">Nome: </w:t>
      </w:r>
    </w:p>
    <w:p w:rsidR="00B61931" w:rsidRDefault="00B61931" w:rsidP="00B61931">
      <w:pPr>
        <w:jc w:val="center"/>
        <w:rPr>
          <w:rFonts w:ascii="Bookman Old Style" w:hAnsi="Bookman Old Style" w:cs="Arial"/>
          <w:sz w:val="24"/>
          <w:szCs w:val="24"/>
        </w:rPr>
      </w:pPr>
      <w:r w:rsidRPr="0058796F">
        <w:rPr>
          <w:rFonts w:ascii="Bookman Old Style" w:hAnsi="Bookman Old Style" w:cs="Arial"/>
          <w:sz w:val="24"/>
          <w:szCs w:val="24"/>
        </w:rPr>
        <w:t>RG nº:</w:t>
      </w:r>
    </w:p>
    <w:p w:rsidR="00733EB7" w:rsidRDefault="00733EB7" w:rsidP="00B61931">
      <w:pPr>
        <w:jc w:val="center"/>
        <w:rPr>
          <w:rFonts w:ascii="Bookman Old Style" w:hAnsi="Bookman Old Style" w:cs="Arial"/>
          <w:sz w:val="24"/>
          <w:szCs w:val="24"/>
        </w:rPr>
      </w:pPr>
    </w:p>
    <w:p w:rsidR="00733EB7" w:rsidRDefault="00733EB7" w:rsidP="00B61931">
      <w:pPr>
        <w:jc w:val="center"/>
        <w:rPr>
          <w:rFonts w:ascii="Bookman Old Style" w:hAnsi="Bookman Old Style" w:cs="Arial"/>
          <w:sz w:val="24"/>
          <w:szCs w:val="24"/>
        </w:rPr>
      </w:pPr>
    </w:p>
    <w:p w:rsidR="00733EB7" w:rsidRPr="0058796F" w:rsidRDefault="00733EB7" w:rsidP="00B61931">
      <w:pPr>
        <w:jc w:val="center"/>
        <w:rPr>
          <w:rFonts w:ascii="Bookman Old Style" w:hAnsi="Bookman Old Style" w:cs="Arial"/>
          <w:sz w:val="24"/>
          <w:szCs w:val="24"/>
        </w:rPr>
      </w:pPr>
    </w:p>
    <w:p w:rsidR="00B61931" w:rsidRPr="00C86228" w:rsidRDefault="00B61931" w:rsidP="00B61931">
      <w:pPr>
        <w:pStyle w:val="Ttulo1"/>
        <w:pBdr>
          <w:top w:val="single" w:sz="4" w:space="0" w:color="auto"/>
          <w:left w:val="single" w:sz="4" w:space="4" w:color="auto"/>
          <w:bottom w:val="single" w:sz="4" w:space="1" w:color="auto"/>
          <w:right w:val="single" w:sz="4" w:space="4" w:color="auto"/>
        </w:pBdr>
        <w:shd w:val="clear" w:color="auto" w:fill="A6A6A6"/>
        <w:spacing w:before="240" w:after="240"/>
        <w:jc w:val="center"/>
        <w:rPr>
          <w:rFonts w:ascii="Bookman Old Style" w:hAnsi="Bookman Old Style" w:cs="Arial"/>
          <w:color w:val="000000" w:themeColor="text1"/>
          <w:sz w:val="24"/>
          <w:szCs w:val="24"/>
          <w:u w:val="single"/>
        </w:rPr>
      </w:pPr>
      <w:r w:rsidRPr="00C86228">
        <w:rPr>
          <w:rFonts w:ascii="Bookman Old Style" w:hAnsi="Bookman Old Style" w:cs="Arial"/>
          <w:color w:val="000000" w:themeColor="text1"/>
          <w:sz w:val="24"/>
          <w:szCs w:val="24"/>
          <w:u w:val="single"/>
        </w:rPr>
        <w:t>ANEXO V</w:t>
      </w:r>
      <w:r w:rsidR="005E7463" w:rsidRPr="00C86228">
        <w:rPr>
          <w:rFonts w:ascii="Bookman Old Style" w:hAnsi="Bookman Old Style" w:cs="Arial"/>
          <w:color w:val="000000" w:themeColor="text1"/>
          <w:sz w:val="24"/>
          <w:szCs w:val="24"/>
          <w:u w:val="single"/>
        </w:rPr>
        <w:t>I</w:t>
      </w:r>
      <w:r w:rsidRPr="00C86228">
        <w:rPr>
          <w:rFonts w:ascii="Bookman Old Style" w:hAnsi="Bookman Old Style" w:cs="Arial"/>
          <w:color w:val="000000" w:themeColor="text1"/>
          <w:sz w:val="24"/>
          <w:szCs w:val="24"/>
          <w:u w:val="single"/>
        </w:rPr>
        <w:t xml:space="preserve">                                                                                             </w:t>
      </w:r>
      <w:r w:rsidR="005E7463" w:rsidRPr="00C86228">
        <w:rPr>
          <w:rFonts w:ascii="Bookman Old Style" w:hAnsi="Bookman Old Style" w:cs="Arial"/>
          <w:color w:val="000000" w:themeColor="text1"/>
          <w:sz w:val="24"/>
          <w:szCs w:val="24"/>
          <w:u w:val="single"/>
        </w:rPr>
        <w:t>DECLARAÇÃO DE NÃO SUPERVINIÊNCIA DE FATO IMPEDITIVO</w:t>
      </w:r>
    </w:p>
    <w:p w:rsidR="00B61931" w:rsidRPr="0058796F" w:rsidRDefault="00B61931" w:rsidP="00B61931">
      <w:pPr>
        <w:autoSpaceDE w:val="0"/>
        <w:autoSpaceDN w:val="0"/>
        <w:adjustRightInd w:val="0"/>
        <w:spacing w:before="240" w:after="240" w:line="360" w:lineRule="auto"/>
        <w:jc w:val="both"/>
        <w:rPr>
          <w:rFonts w:ascii="Bookman Old Style" w:hAnsi="Bookman Old Style" w:cs="Arial"/>
          <w:b/>
          <w:bCs/>
          <w:sz w:val="24"/>
          <w:szCs w:val="24"/>
        </w:rPr>
      </w:pPr>
    </w:p>
    <w:p w:rsidR="00B61931" w:rsidRPr="00DA0A2B" w:rsidRDefault="00B61931" w:rsidP="00B61931">
      <w:pPr>
        <w:pStyle w:val="Default"/>
        <w:spacing w:before="240" w:after="240" w:line="360" w:lineRule="auto"/>
        <w:jc w:val="both"/>
        <w:rPr>
          <w:rFonts w:ascii="Bookman Old Style" w:hAnsi="Bookman Old Style"/>
          <w:bCs/>
          <w:sz w:val="22"/>
        </w:rPr>
      </w:pPr>
      <w:r w:rsidRPr="00DA0A2B">
        <w:rPr>
          <w:rFonts w:ascii="Bookman Old Style" w:hAnsi="Bookman Old Style"/>
          <w:bCs/>
          <w:sz w:val="22"/>
        </w:rPr>
        <w:t xml:space="preserve">(NOTA: </w:t>
      </w:r>
      <w:r w:rsidRPr="00DA0A2B">
        <w:rPr>
          <w:rFonts w:ascii="Bookman Old Style" w:hAnsi="Bookman Old Style"/>
          <w:sz w:val="22"/>
        </w:rPr>
        <w:t>A Declaração poderá ser apresentada nesta folha-modelo, ou, se preferir, a proponente poderá usar papel próprio, desde que nele constem todos os dados, sem qualquer alteração, apresentados neste modelo</w:t>
      </w:r>
      <w:r>
        <w:rPr>
          <w:rFonts w:ascii="Bookman Old Style" w:hAnsi="Bookman Old Style"/>
          <w:sz w:val="22"/>
        </w:rPr>
        <w:t>)</w:t>
      </w:r>
      <w:r w:rsidRPr="00DA0A2B">
        <w:rPr>
          <w:rFonts w:ascii="Bookman Old Style" w:hAnsi="Bookman Old Style"/>
          <w:bCs/>
          <w:sz w:val="22"/>
        </w:rPr>
        <w:t>.</w:t>
      </w:r>
    </w:p>
    <w:p w:rsidR="00B61931" w:rsidRPr="0058796F" w:rsidRDefault="00B61931" w:rsidP="00B61931">
      <w:pPr>
        <w:autoSpaceDE w:val="0"/>
        <w:autoSpaceDN w:val="0"/>
        <w:adjustRightInd w:val="0"/>
        <w:spacing w:before="240" w:after="240" w:line="360" w:lineRule="auto"/>
        <w:jc w:val="both"/>
        <w:rPr>
          <w:rFonts w:ascii="Bookman Old Style" w:hAnsi="Bookman Old Style" w:cs="Arial"/>
          <w:b/>
          <w:bCs/>
          <w:sz w:val="24"/>
          <w:szCs w:val="24"/>
          <w:u w:val="single"/>
        </w:rPr>
      </w:pPr>
    </w:p>
    <w:p w:rsidR="00B61931" w:rsidRPr="0058796F" w:rsidRDefault="00B61931" w:rsidP="00B61931">
      <w:pPr>
        <w:autoSpaceDE w:val="0"/>
        <w:autoSpaceDN w:val="0"/>
        <w:adjustRightInd w:val="0"/>
        <w:spacing w:before="240" w:after="240" w:line="360" w:lineRule="auto"/>
        <w:jc w:val="both"/>
        <w:rPr>
          <w:rFonts w:ascii="Bookman Old Style" w:hAnsi="Bookman Old Style" w:cs="Arial"/>
          <w:b/>
          <w:bCs/>
          <w:sz w:val="24"/>
          <w:szCs w:val="24"/>
        </w:rPr>
      </w:pPr>
      <w:r w:rsidRPr="0058796F">
        <w:rPr>
          <w:rFonts w:ascii="Bookman Old Style" w:hAnsi="Bookman Old Style" w:cs="Arial"/>
          <w:bCs/>
          <w:sz w:val="24"/>
          <w:szCs w:val="24"/>
        </w:rPr>
        <w:t xml:space="preserve">A empresa_____________________, CNPJ n°______________, com sede na_______________________, DECLARA, para os devidos fins, sob as penalidades cabíveis, não haver fatos impeditivos quanto à participação em licitações ou contratações com a Administração Pública Federal, Estadual e Municipal, inexistindo até a presente data fatos impeditivos para sua habilitação na </w:t>
      </w:r>
      <w:r w:rsidR="005E7463">
        <w:rPr>
          <w:rFonts w:ascii="Bookman Old Style" w:hAnsi="Bookman Old Style" w:cs="Arial"/>
          <w:bCs/>
          <w:sz w:val="24"/>
          <w:szCs w:val="24"/>
        </w:rPr>
        <w:t>CONVITE</w:t>
      </w:r>
      <w:r w:rsidRPr="0058796F">
        <w:rPr>
          <w:rFonts w:ascii="Bookman Old Style" w:hAnsi="Bookman Old Style" w:cs="Arial"/>
          <w:bCs/>
          <w:sz w:val="24"/>
          <w:szCs w:val="24"/>
        </w:rPr>
        <w:t xml:space="preserve"> n° </w:t>
      </w:r>
      <w:r w:rsidR="00733EB7">
        <w:rPr>
          <w:rFonts w:ascii="Bookman Old Style" w:hAnsi="Bookman Old Style" w:cs="Arial"/>
          <w:bCs/>
          <w:sz w:val="24"/>
          <w:szCs w:val="24"/>
        </w:rPr>
        <w:t>007/2021</w:t>
      </w:r>
      <w:r w:rsidRPr="0058796F">
        <w:rPr>
          <w:rFonts w:ascii="Bookman Old Style" w:hAnsi="Bookman Old Style" w:cs="Arial"/>
          <w:bCs/>
          <w:sz w:val="24"/>
          <w:szCs w:val="24"/>
        </w:rPr>
        <w:t>, em conformidade com o § 2°, do artigo 32 da Lei 8.666/93, ciente da obrigatoriedade de declarar ocorrências posteriores.</w:t>
      </w:r>
    </w:p>
    <w:p w:rsidR="00B61931" w:rsidRPr="0058796F" w:rsidRDefault="00B61931" w:rsidP="00B61931">
      <w:pPr>
        <w:autoSpaceDE w:val="0"/>
        <w:autoSpaceDN w:val="0"/>
        <w:adjustRightInd w:val="0"/>
        <w:spacing w:before="240" w:after="240" w:line="360" w:lineRule="auto"/>
        <w:jc w:val="both"/>
        <w:rPr>
          <w:rFonts w:ascii="Bookman Old Style" w:hAnsi="Bookman Old Style" w:cs="Arial"/>
          <w:b/>
          <w:bCs/>
          <w:sz w:val="24"/>
          <w:szCs w:val="24"/>
        </w:rPr>
      </w:pPr>
    </w:p>
    <w:p w:rsidR="00B61931" w:rsidRPr="0058796F" w:rsidRDefault="00B61931" w:rsidP="00B61931">
      <w:pPr>
        <w:autoSpaceDE w:val="0"/>
        <w:autoSpaceDN w:val="0"/>
        <w:adjustRightInd w:val="0"/>
        <w:spacing w:before="240" w:after="240" w:line="360" w:lineRule="auto"/>
        <w:jc w:val="both"/>
        <w:rPr>
          <w:rFonts w:ascii="Bookman Old Style" w:hAnsi="Bookman Old Style" w:cs="Arial"/>
          <w:bCs/>
          <w:sz w:val="24"/>
          <w:szCs w:val="24"/>
        </w:rPr>
      </w:pPr>
      <w:r w:rsidRPr="0058796F">
        <w:rPr>
          <w:rFonts w:ascii="Bookman Old Style" w:hAnsi="Bookman Old Style" w:cs="Arial"/>
          <w:b/>
          <w:bCs/>
          <w:sz w:val="24"/>
          <w:szCs w:val="24"/>
        </w:rPr>
        <w:tab/>
      </w:r>
      <w:r w:rsidRPr="0058796F">
        <w:rPr>
          <w:rFonts w:ascii="Bookman Old Style" w:hAnsi="Bookman Old Style" w:cs="Arial"/>
          <w:b/>
          <w:bCs/>
          <w:sz w:val="24"/>
          <w:szCs w:val="24"/>
        </w:rPr>
        <w:tab/>
      </w:r>
      <w:r w:rsidRPr="0058796F">
        <w:rPr>
          <w:rFonts w:ascii="Bookman Old Style" w:hAnsi="Bookman Old Style" w:cs="Arial"/>
          <w:b/>
          <w:bCs/>
          <w:sz w:val="24"/>
          <w:szCs w:val="24"/>
        </w:rPr>
        <w:tab/>
      </w:r>
      <w:r w:rsidRPr="0058796F">
        <w:rPr>
          <w:rFonts w:ascii="Bookman Old Style" w:hAnsi="Bookman Old Style" w:cs="Arial"/>
          <w:bCs/>
          <w:sz w:val="24"/>
          <w:szCs w:val="24"/>
        </w:rPr>
        <w:t>Local e Data</w:t>
      </w:r>
    </w:p>
    <w:p w:rsidR="00B61931" w:rsidRPr="0058796F" w:rsidRDefault="00B61931" w:rsidP="00B61931">
      <w:pPr>
        <w:autoSpaceDE w:val="0"/>
        <w:autoSpaceDN w:val="0"/>
        <w:adjustRightInd w:val="0"/>
        <w:spacing w:before="240" w:after="240" w:line="360" w:lineRule="auto"/>
        <w:jc w:val="both"/>
        <w:rPr>
          <w:rFonts w:ascii="Bookman Old Style" w:hAnsi="Bookman Old Style" w:cs="Arial"/>
          <w:bCs/>
          <w:sz w:val="24"/>
          <w:szCs w:val="24"/>
        </w:rPr>
      </w:pPr>
    </w:p>
    <w:p w:rsidR="00B61931" w:rsidRPr="0058796F" w:rsidRDefault="00B61931" w:rsidP="00B61931">
      <w:pPr>
        <w:autoSpaceDE w:val="0"/>
        <w:autoSpaceDN w:val="0"/>
        <w:adjustRightInd w:val="0"/>
        <w:spacing w:before="240" w:after="240" w:line="360" w:lineRule="auto"/>
        <w:jc w:val="both"/>
        <w:rPr>
          <w:rFonts w:ascii="Bookman Old Style" w:hAnsi="Bookman Old Style" w:cs="Arial"/>
          <w:bCs/>
          <w:sz w:val="24"/>
          <w:szCs w:val="24"/>
        </w:rPr>
      </w:pPr>
    </w:p>
    <w:p w:rsidR="00B61931" w:rsidRPr="0058796F" w:rsidRDefault="00B61931" w:rsidP="00B61931">
      <w:pPr>
        <w:autoSpaceDE w:val="0"/>
        <w:autoSpaceDN w:val="0"/>
        <w:adjustRightInd w:val="0"/>
        <w:jc w:val="center"/>
        <w:rPr>
          <w:rFonts w:ascii="Bookman Old Style" w:hAnsi="Bookman Old Style" w:cs="Arial"/>
          <w:bCs/>
          <w:sz w:val="24"/>
          <w:szCs w:val="24"/>
        </w:rPr>
      </w:pPr>
      <w:r w:rsidRPr="0058796F">
        <w:rPr>
          <w:rFonts w:ascii="Bookman Old Style" w:hAnsi="Bookman Old Style" w:cs="Arial"/>
          <w:bCs/>
          <w:sz w:val="24"/>
          <w:szCs w:val="24"/>
        </w:rPr>
        <w:t>_____________________________________</w:t>
      </w:r>
    </w:p>
    <w:p w:rsidR="00B61931" w:rsidRPr="0058796F" w:rsidRDefault="00B61931" w:rsidP="00B61931">
      <w:pPr>
        <w:autoSpaceDE w:val="0"/>
        <w:autoSpaceDN w:val="0"/>
        <w:adjustRightInd w:val="0"/>
        <w:jc w:val="center"/>
        <w:rPr>
          <w:rFonts w:ascii="Bookman Old Style" w:hAnsi="Bookman Old Style" w:cs="Arial"/>
          <w:bCs/>
          <w:sz w:val="24"/>
          <w:szCs w:val="24"/>
        </w:rPr>
      </w:pPr>
      <w:r w:rsidRPr="0058796F">
        <w:rPr>
          <w:rFonts w:ascii="Bookman Old Style" w:hAnsi="Bookman Old Style" w:cs="Arial"/>
          <w:bCs/>
          <w:sz w:val="24"/>
          <w:szCs w:val="24"/>
        </w:rPr>
        <w:t>Assinatura do representante legal da Empresa</w:t>
      </w:r>
    </w:p>
    <w:p w:rsidR="00B61931" w:rsidRDefault="00B61931" w:rsidP="00B61931">
      <w:pPr>
        <w:autoSpaceDE w:val="0"/>
        <w:autoSpaceDN w:val="0"/>
        <w:adjustRightInd w:val="0"/>
        <w:spacing w:before="240" w:after="240" w:line="360" w:lineRule="auto"/>
        <w:jc w:val="center"/>
        <w:rPr>
          <w:rFonts w:ascii="Bookman Old Style" w:hAnsi="Bookman Old Style" w:cs="Arial"/>
          <w:bCs/>
          <w:sz w:val="24"/>
          <w:szCs w:val="24"/>
        </w:rPr>
      </w:pPr>
    </w:p>
    <w:p w:rsidR="00733EB7" w:rsidRDefault="00733EB7" w:rsidP="00733EB7">
      <w:pPr>
        <w:spacing w:before="240" w:after="240" w:line="360" w:lineRule="auto"/>
        <w:jc w:val="center"/>
        <w:rPr>
          <w:rFonts w:ascii="Bookman Old Style" w:hAnsi="Bookman Old Style" w:cs="Arial"/>
          <w:b/>
          <w:sz w:val="24"/>
          <w:szCs w:val="24"/>
        </w:rPr>
      </w:pPr>
    </w:p>
    <w:p w:rsidR="00733EB7" w:rsidRDefault="00733EB7" w:rsidP="00733EB7">
      <w:pPr>
        <w:spacing w:before="240" w:after="240" w:line="360" w:lineRule="auto"/>
        <w:jc w:val="center"/>
        <w:rPr>
          <w:rFonts w:ascii="Bookman Old Style" w:hAnsi="Bookman Old Style" w:cs="Arial"/>
          <w:b/>
          <w:sz w:val="24"/>
          <w:szCs w:val="24"/>
        </w:rPr>
      </w:pPr>
    </w:p>
    <w:p w:rsidR="00733EB7" w:rsidRPr="0058796F" w:rsidRDefault="00733EB7" w:rsidP="00733EB7">
      <w:pPr>
        <w:spacing w:before="240" w:after="240" w:line="360" w:lineRule="auto"/>
        <w:jc w:val="center"/>
        <w:rPr>
          <w:rFonts w:ascii="Bookman Old Style" w:hAnsi="Bookman Old Style" w:cs="Arial"/>
          <w:b/>
          <w:sz w:val="24"/>
          <w:szCs w:val="24"/>
        </w:rPr>
      </w:pPr>
    </w:p>
    <w:p w:rsidR="00733EB7" w:rsidRPr="00751D8D" w:rsidRDefault="00733EB7" w:rsidP="00733EB7">
      <w:pPr>
        <w:pStyle w:val="Ttulo1"/>
        <w:pBdr>
          <w:top w:val="single" w:sz="4" w:space="0" w:color="auto"/>
          <w:left w:val="single" w:sz="4" w:space="4" w:color="auto"/>
          <w:bottom w:val="single" w:sz="4" w:space="1" w:color="auto"/>
          <w:right w:val="single" w:sz="4" w:space="4" w:color="auto"/>
        </w:pBdr>
        <w:shd w:val="clear" w:color="auto" w:fill="A6A6A6"/>
        <w:spacing w:before="240" w:after="240"/>
        <w:jc w:val="center"/>
        <w:rPr>
          <w:rFonts w:ascii="Bookman Old Style" w:hAnsi="Bookman Old Style" w:cs="Arial"/>
          <w:color w:val="000000" w:themeColor="text1"/>
          <w:sz w:val="24"/>
          <w:szCs w:val="24"/>
          <w:u w:val="single"/>
        </w:rPr>
      </w:pPr>
      <w:r w:rsidRPr="00751D8D">
        <w:rPr>
          <w:rFonts w:ascii="Bookman Old Style" w:hAnsi="Bookman Old Style" w:cs="Arial"/>
          <w:color w:val="000000" w:themeColor="text1"/>
          <w:sz w:val="24"/>
          <w:szCs w:val="24"/>
          <w:u w:val="single"/>
        </w:rPr>
        <w:t>ANEXO V</w:t>
      </w:r>
      <w:r>
        <w:rPr>
          <w:rFonts w:ascii="Bookman Old Style" w:hAnsi="Bookman Old Style" w:cs="Arial"/>
          <w:color w:val="000000" w:themeColor="text1"/>
          <w:sz w:val="24"/>
          <w:szCs w:val="24"/>
          <w:u w:val="single"/>
        </w:rPr>
        <w:t>II</w:t>
      </w:r>
      <w:r w:rsidRPr="00751D8D">
        <w:rPr>
          <w:rFonts w:ascii="Bookman Old Style" w:hAnsi="Bookman Old Style" w:cs="Arial"/>
          <w:color w:val="000000" w:themeColor="text1"/>
          <w:sz w:val="24"/>
          <w:szCs w:val="24"/>
          <w:u w:val="single"/>
        </w:rPr>
        <w:t xml:space="preserve">                                                                                             </w:t>
      </w:r>
      <w:r>
        <w:rPr>
          <w:rFonts w:ascii="Bookman Old Style" w:hAnsi="Bookman Old Style" w:cs="Arial"/>
          <w:color w:val="000000" w:themeColor="text1"/>
          <w:sz w:val="24"/>
          <w:szCs w:val="24"/>
          <w:u w:val="single"/>
        </w:rPr>
        <w:t>RESPONSAVEL QUE IRÁ ASSINAR O CONTRATO</w:t>
      </w:r>
    </w:p>
    <w:p w:rsidR="00733EB7" w:rsidRPr="00751D8D" w:rsidRDefault="00733EB7" w:rsidP="00733EB7">
      <w:pPr>
        <w:pStyle w:val="Default"/>
        <w:spacing w:before="240" w:after="240"/>
        <w:jc w:val="both"/>
        <w:rPr>
          <w:rFonts w:ascii="Bookman Old Style" w:hAnsi="Bookman Old Style"/>
          <w:bCs/>
          <w:color w:val="000000" w:themeColor="text1"/>
          <w:sz w:val="20"/>
        </w:rPr>
      </w:pPr>
      <w:r w:rsidRPr="00751D8D">
        <w:rPr>
          <w:rFonts w:ascii="Bookman Old Style" w:hAnsi="Bookman Old Style"/>
          <w:bCs/>
          <w:color w:val="000000" w:themeColor="text1"/>
          <w:sz w:val="20"/>
        </w:rPr>
        <w:t xml:space="preserve">(NOTA: </w:t>
      </w:r>
      <w:r w:rsidRPr="00751D8D">
        <w:rPr>
          <w:rFonts w:ascii="Bookman Old Style" w:hAnsi="Bookman Old Style"/>
          <w:color w:val="000000" w:themeColor="text1"/>
          <w:sz w:val="20"/>
        </w:rPr>
        <w:t>A Declaração poderá ser apresentada nesta folha-modelo, ou, se preferir, a proponente poderá usar papel próprio, desde que nele constem todos os dados, sem qualquer alteração, apresentados neste modelo</w:t>
      </w:r>
      <w:r w:rsidRPr="00751D8D">
        <w:rPr>
          <w:rFonts w:ascii="Bookman Old Style" w:hAnsi="Bookman Old Style"/>
          <w:bCs/>
          <w:color w:val="000000" w:themeColor="text1"/>
          <w:sz w:val="20"/>
        </w:rPr>
        <w:t>).</w:t>
      </w:r>
    </w:p>
    <w:p w:rsidR="00B61931" w:rsidRPr="00407EE3" w:rsidRDefault="00B61931" w:rsidP="00B61931">
      <w:pPr>
        <w:spacing w:before="120" w:after="120" w:line="360" w:lineRule="auto"/>
        <w:ind w:left="426" w:hanging="426"/>
        <w:jc w:val="center"/>
        <w:rPr>
          <w:rFonts w:ascii="Bookman Old Style" w:hAnsi="Bookman Old Style" w:cs="Arial"/>
          <w:b/>
          <w:szCs w:val="24"/>
          <w:u w:val="single"/>
        </w:rPr>
      </w:pPr>
    </w:p>
    <w:p w:rsidR="000905FE" w:rsidRDefault="00733EB7" w:rsidP="000905FE">
      <w:pPr>
        <w:spacing w:before="120" w:after="120" w:line="360" w:lineRule="auto"/>
        <w:jc w:val="both"/>
        <w:rPr>
          <w:rFonts w:ascii="Bookman Old Style" w:hAnsi="Bookman Old Style" w:cs="Arial"/>
          <w:b/>
          <w:sz w:val="24"/>
        </w:rPr>
      </w:pPr>
      <w:r w:rsidRPr="00733EB7">
        <w:rPr>
          <w:rFonts w:ascii="Bookman Old Style" w:hAnsi="Bookman Old Style" w:cs="Arial"/>
          <w:b/>
          <w:sz w:val="24"/>
          <w:szCs w:val="24"/>
        </w:rPr>
        <w:t>CONTRATAÇÃO DE EMPRESA PARA PRESTAÇÃO DE SERVIÇO DE ADEQUAÇÃO DE ACESSIBILIDADE E.M.E.F INEURA RODRIGUES DE LIMA, E.M.E.F VER. EDSON DE OLIVEIRA GARCIA, CRECHE ESCOLA MARIA KLARA V. S. DUARTE, CRECHE MUNICIPAL MARIA FERNANDA MEDEIROS ZAGO E ESCOLA MUNICIPAL PEDACINHO DO CÉU, COM FORNECIMENTO DE MATERIAL E MÃO DE OBRA, PELO REGIME DE EMPREITADA GLOBAL, NO MUNICÍPIO DE NARANDIBA</w:t>
      </w:r>
      <w:r w:rsidR="000905FE">
        <w:rPr>
          <w:rFonts w:ascii="Bookman Old Style" w:hAnsi="Bookman Old Style" w:cs="Arial"/>
          <w:b/>
          <w:sz w:val="24"/>
        </w:rPr>
        <w:t>.</w:t>
      </w:r>
    </w:p>
    <w:p w:rsidR="000905FE" w:rsidRDefault="000905FE" w:rsidP="000905FE">
      <w:pPr>
        <w:spacing w:before="120" w:after="120" w:line="360" w:lineRule="auto"/>
        <w:jc w:val="both"/>
        <w:rPr>
          <w:rFonts w:ascii="Bookman Old Style" w:hAnsi="Bookman Old Style" w:cs="Arial"/>
          <w:b/>
          <w:sz w:val="24"/>
        </w:rPr>
      </w:pPr>
    </w:p>
    <w:p w:rsidR="00B61931" w:rsidRPr="007B10A3" w:rsidRDefault="00B61931" w:rsidP="00B61931">
      <w:pPr>
        <w:spacing w:before="120" w:after="120" w:line="360" w:lineRule="auto"/>
        <w:ind w:left="426" w:hanging="426"/>
        <w:rPr>
          <w:rFonts w:ascii="Bookman Old Style" w:hAnsi="Bookman Old Style" w:cs="Arial"/>
          <w:szCs w:val="24"/>
        </w:rPr>
      </w:pPr>
      <w:r w:rsidRPr="007B10A3">
        <w:rPr>
          <w:rFonts w:ascii="Bookman Old Style" w:hAnsi="Bookman Old Style" w:cs="Arial"/>
          <w:szCs w:val="24"/>
        </w:rPr>
        <w:t>Nome: _________________________________________________________</w:t>
      </w:r>
    </w:p>
    <w:p w:rsidR="00B61931" w:rsidRPr="007B10A3" w:rsidRDefault="00C86228" w:rsidP="00B61931">
      <w:pPr>
        <w:spacing w:before="120" w:after="120" w:line="360" w:lineRule="auto"/>
        <w:ind w:left="426" w:hanging="426"/>
        <w:rPr>
          <w:rFonts w:ascii="Bookman Old Style" w:hAnsi="Bookman Old Style" w:cs="Arial"/>
          <w:szCs w:val="24"/>
        </w:rPr>
      </w:pPr>
      <w:r w:rsidRPr="007B10A3">
        <w:rPr>
          <w:rFonts w:ascii="Bookman Old Style" w:hAnsi="Bookman Old Style" w:cs="Arial"/>
          <w:szCs w:val="24"/>
        </w:rPr>
        <w:t>Cargo: _</w:t>
      </w:r>
      <w:r w:rsidR="00B61931" w:rsidRPr="007B10A3">
        <w:rPr>
          <w:rFonts w:ascii="Bookman Old Style" w:hAnsi="Bookman Old Style" w:cs="Arial"/>
          <w:szCs w:val="24"/>
        </w:rPr>
        <w:t>________________________________________________________</w:t>
      </w:r>
    </w:p>
    <w:p w:rsidR="00B61931" w:rsidRPr="007B10A3" w:rsidRDefault="00B61931" w:rsidP="00B61931">
      <w:pPr>
        <w:spacing w:before="120" w:after="120" w:line="360" w:lineRule="auto"/>
        <w:ind w:left="426" w:hanging="426"/>
        <w:rPr>
          <w:rFonts w:ascii="Bookman Old Style" w:hAnsi="Bookman Old Style" w:cs="Arial"/>
          <w:szCs w:val="24"/>
        </w:rPr>
      </w:pPr>
      <w:r w:rsidRPr="007B10A3">
        <w:rPr>
          <w:rFonts w:ascii="Bookman Old Style" w:hAnsi="Bookman Old Style" w:cs="Arial"/>
          <w:szCs w:val="24"/>
        </w:rPr>
        <w:t>CPF: ____________________________ RG: __________________________</w:t>
      </w:r>
    </w:p>
    <w:p w:rsidR="00B61931" w:rsidRPr="007B10A3" w:rsidRDefault="00B61931" w:rsidP="00B61931">
      <w:pPr>
        <w:spacing w:before="120" w:after="120" w:line="360" w:lineRule="auto"/>
        <w:ind w:left="426" w:hanging="426"/>
        <w:rPr>
          <w:rFonts w:ascii="Bookman Old Style" w:hAnsi="Bookman Old Style" w:cs="Arial"/>
          <w:szCs w:val="24"/>
        </w:rPr>
      </w:pPr>
      <w:r w:rsidRPr="007B10A3">
        <w:rPr>
          <w:rFonts w:ascii="Bookman Old Style" w:hAnsi="Bookman Old Style" w:cs="Arial"/>
          <w:szCs w:val="24"/>
        </w:rPr>
        <w:t>Data de Nascimento: ____/____/_____</w:t>
      </w:r>
    </w:p>
    <w:p w:rsidR="00B61931" w:rsidRPr="007B10A3" w:rsidRDefault="00B61931" w:rsidP="00B61931">
      <w:pPr>
        <w:spacing w:before="120" w:after="120" w:line="360" w:lineRule="auto"/>
        <w:ind w:left="426" w:hanging="426"/>
        <w:rPr>
          <w:rFonts w:ascii="Bookman Old Style" w:hAnsi="Bookman Old Style" w:cs="Arial"/>
          <w:szCs w:val="24"/>
        </w:rPr>
      </w:pPr>
      <w:r w:rsidRPr="007B10A3">
        <w:rPr>
          <w:rFonts w:ascii="Bookman Old Style" w:hAnsi="Bookman Old Style" w:cs="Arial"/>
          <w:szCs w:val="24"/>
        </w:rPr>
        <w:t>Endereço residencial completo: _________________________________</w:t>
      </w:r>
    </w:p>
    <w:p w:rsidR="00B61931" w:rsidRPr="007B10A3" w:rsidRDefault="00B61931" w:rsidP="00B61931">
      <w:pPr>
        <w:spacing w:before="120" w:after="120" w:line="360" w:lineRule="auto"/>
        <w:ind w:left="426" w:hanging="426"/>
        <w:rPr>
          <w:rFonts w:ascii="Bookman Old Style" w:hAnsi="Bookman Old Style" w:cs="Arial"/>
          <w:szCs w:val="24"/>
        </w:rPr>
      </w:pPr>
      <w:r w:rsidRPr="007B10A3">
        <w:rPr>
          <w:rFonts w:ascii="Bookman Old Style" w:hAnsi="Bookman Old Style" w:cs="Arial"/>
          <w:szCs w:val="24"/>
        </w:rPr>
        <w:t>E-mail institucional ____________________________________________</w:t>
      </w:r>
    </w:p>
    <w:p w:rsidR="00B61931" w:rsidRPr="007B10A3" w:rsidRDefault="00B61931" w:rsidP="00B61931">
      <w:pPr>
        <w:spacing w:before="120" w:after="120" w:line="360" w:lineRule="auto"/>
        <w:ind w:left="426" w:hanging="426"/>
        <w:rPr>
          <w:rFonts w:ascii="Bookman Old Style" w:hAnsi="Bookman Old Style" w:cs="Arial"/>
          <w:szCs w:val="24"/>
        </w:rPr>
      </w:pPr>
      <w:r w:rsidRPr="007B10A3">
        <w:rPr>
          <w:rFonts w:ascii="Bookman Old Style" w:hAnsi="Bookman Old Style" w:cs="Arial"/>
          <w:szCs w:val="24"/>
        </w:rPr>
        <w:t xml:space="preserve">E-mail </w:t>
      </w:r>
      <w:r w:rsidR="00C86228" w:rsidRPr="007B10A3">
        <w:rPr>
          <w:rFonts w:ascii="Bookman Old Style" w:hAnsi="Bookman Old Style" w:cs="Arial"/>
          <w:szCs w:val="24"/>
        </w:rPr>
        <w:t>pessoal: _</w:t>
      </w:r>
      <w:r w:rsidRPr="007B10A3">
        <w:rPr>
          <w:rFonts w:ascii="Bookman Old Style" w:hAnsi="Bookman Old Style" w:cs="Arial"/>
          <w:szCs w:val="24"/>
        </w:rPr>
        <w:t xml:space="preserve">_______________________________________________ </w:t>
      </w:r>
    </w:p>
    <w:p w:rsidR="00B61931" w:rsidRPr="007B10A3" w:rsidRDefault="00C86228" w:rsidP="00B61931">
      <w:pPr>
        <w:spacing w:before="120" w:after="120" w:line="360" w:lineRule="auto"/>
        <w:ind w:left="426" w:hanging="426"/>
        <w:rPr>
          <w:rFonts w:ascii="Bookman Old Style" w:hAnsi="Bookman Old Style" w:cs="Arial"/>
          <w:szCs w:val="24"/>
        </w:rPr>
      </w:pPr>
      <w:r w:rsidRPr="007B10A3">
        <w:rPr>
          <w:rFonts w:ascii="Bookman Old Style" w:hAnsi="Bookman Old Style" w:cs="Arial"/>
          <w:szCs w:val="24"/>
        </w:rPr>
        <w:t>Telefone (</w:t>
      </w:r>
      <w:r w:rsidR="00B61931" w:rsidRPr="007B10A3">
        <w:rPr>
          <w:rFonts w:ascii="Bookman Old Style" w:hAnsi="Bookman Old Style" w:cs="Arial"/>
          <w:szCs w:val="24"/>
        </w:rPr>
        <w:t>s</w:t>
      </w:r>
      <w:r w:rsidRPr="007B10A3">
        <w:rPr>
          <w:rFonts w:ascii="Bookman Old Style" w:hAnsi="Bookman Old Style" w:cs="Arial"/>
          <w:szCs w:val="24"/>
        </w:rPr>
        <w:t>): _</w:t>
      </w:r>
      <w:r w:rsidR="00B61931" w:rsidRPr="007B10A3">
        <w:rPr>
          <w:rFonts w:ascii="Bookman Old Style" w:hAnsi="Bookman Old Style" w:cs="Arial"/>
          <w:szCs w:val="24"/>
        </w:rPr>
        <w:t>___________________________________________________</w:t>
      </w:r>
    </w:p>
    <w:p w:rsidR="00B61931" w:rsidRPr="007B10A3" w:rsidRDefault="00B61931" w:rsidP="00B61931">
      <w:pPr>
        <w:spacing w:before="120" w:after="120" w:line="360" w:lineRule="auto"/>
        <w:ind w:left="426" w:hanging="426"/>
        <w:rPr>
          <w:rFonts w:ascii="Bookman Old Style" w:hAnsi="Bookman Old Style" w:cs="Arial"/>
          <w:szCs w:val="24"/>
        </w:rPr>
      </w:pPr>
    </w:p>
    <w:p w:rsidR="00B61931" w:rsidRPr="007B10A3" w:rsidRDefault="00B61931" w:rsidP="00B61931">
      <w:pPr>
        <w:spacing w:before="120" w:after="120" w:line="360" w:lineRule="auto"/>
        <w:ind w:left="426" w:hanging="426"/>
        <w:rPr>
          <w:rFonts w:ascii="Bookman Old Style" w:hAnsi="Bookman Old Style" w:cs="Arial"/>
          <w:szCs w:val="24"/>
        </w:rPr>
      </w:pPr>
      <w:r w:rsidRPr="007B10A3">
        <w:rPr>
          <w:rFonts w:ascii="Bookman Old Style" w:hAnsi="Bookman Old Style" w:cs="Arial"/>
          <w:szCs w:val="24"/>
        </w:rPr>
        <w:t>Assinatura: __________________________________________________</w:t>
      </w:r>
    </w:p>
    <w:p w:rsidR="00B61931" w:rsidRDefault="00B61931" w:rsidP="00B61931">
      <w:pPr>
        <w:spacing w:before="120" w:after="120" w:line="360" w:lineRule="auto"/>
      </w:pPr>
      <w:bookmarkStart w:id="1" w:name="_GoBack"/>
      <w:bookmarkEnd w:id="1"/>
    </w:p>
    <w:sectPr w:rsidR="00B61931" w:rsidSect="002877DA">
      <w:pgSz w:w="11906" w:h="16838"/>
      <w:pgMar w:top="1843"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931" w:rsidRDefault="00B61931" w:rsidP="000F2786">
      <w:r>
        <w:separator/>
      </w:r>
    </w:p>
  </w:endnote>
  <w:endnote w:type="continuationSeparator" w:id="0">
    <w:p w:rsidR="00B61931" w:rsidRDefault="00B61931" w:rsidP="000F2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931" w:rsidRDefault="00B61931" w:rsidP="000F2786">
      <w:r>
        <w:separator/>
      </w:r>
    </w:p>
  </w:footnote>
  <w:footnote w:type="continuationSeparator" w:id="0">
    <w:p w:rsidR="00B61931" w:rsidRDefault="00B61931" w:rsidP="000F27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51412"/>
    <w:multiLevelType w:val="hybridMultilevel"/>
    <w:tmpl w:val="45EA815E"/>
    <w:lvl w:ilvl="0" w:tplc="6FB02A26">
      <w:start w:val="2"/>
      <w:numFmt w:val="bullet"/>
      <w:lvlText w:val=""/>
      <w:lvlJc w:val="left"/>
      <w:pPr>
        <w:tabs>
          <w:tab w:val="num" w:pos="1068"/>
        </w:tabs>
        <w:ind w:left="1068" w:hanging="360"/>
      </w:pPr>
      <w:rPr>
        <w:rFonts w:ascii="Symbol" w:eastAsia="Times New Roman" w:hAnsi="Symbol" w:cs="Times New Roman" w:hint="default"/>
      </w:rPr>
    </w:lvl>
    <w:lvl w:ilvl="1" w:tplc="04160003" w:tentative="1">
      <w:start w:val="1"/>
      <w:numFmt w:val="bullet"/>
      <w:lvlText w:val="o"/>
      <w:lvlJc w:val="left"/>
      <w:pPr>
        <w:tabs>
          <w:tab w:val="num" w:pos="1788"/>
        </w:tabs>
        <w:ind w:left="1788" w:hanging="360"/>
      </w:pPr>
      <w:rPr>
        <w:rFonts w:ascii="Courier New" w:hAnsi="Courier New" w:cs="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cs="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cs="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03BE49D7"/>
    <w:multiLevelType w:val="hybridMultilevel"/>
    <w:tmpl w:val="EFD2C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5DE3DC1"/>
    <w:multiLevelType w:val="multilevel"/>
    <w:tmpl w:val="91888612"/>
    <w:lvl w:ilvl="0">
      <w:start w:val="4"/>
      <w:numFmt w:val="decimal"/>
      <w:lvlText w:val="%1."/>
      <w:lvlJc w:val="left"/>
      <w:pPr>
        <w:tabs>
          <w:tab w:val="num" w:pos="1410"/>
        </w:tabs>
        <w:ind w:left="1410" w:hanging="1410"/>
      </w:pPr>
      <w:rPr>
        <w:b/>
      </w:rPr>
    </w:lvl>
    <w:lvl w:ilvl="1">
      <w:start w:val="1"/>
      <w:numFmt w:val="decimal"/>
      <w:lvlText w:val="%1.%2."/>
      <w:lvlJc w:val="left"/>
      <w:pPr>
        <w:tabs>
          <w:tab w:val="num" w:pos="1410"/>
        </w:tabs>
        <w:ind w:left="1410" w:hanging="1410"/>
      </w:pPr>
      <w:rPr>
        <w:b/>
      </w:rPr>
    </w:lvl>
    <w:lvl w:ilvl="2">
      <w:start w:val="1"/>
      <w:numFmt w:val="decimal"/>
      <w:lvlText w:val="%1.%2.%3."/>
      <w:lvlJc w:val="left"/>
      <w:pPr>
        <w:tabs>
          <w:tab w:val="num" w:pos="1410"/>
        </w:tabs>
        <w:ind w:left="1410" w:hanging="1410"/>
      </w:pPr>
      <w:rPr>
        <w:b/>
      </w:rPr>
    </w:lvl>
    <w:lvl w:ilvl="3">
      <w:start w:val="1"/>
      <w:numFmt w:val="decimal"/>
      <w:lvlText w:val="%1.%2.%3.%4."/>
      <w:lvlJc w:val="left"/>
      <w:pPr>
        <w:tabs>
          <w:tab w:val="num" w:pos="1410"/>
        </w:tabs>
        <w:ind w:left="1410" w:hanging="1410"/>
      </w:pPr>
      <w:rPr>
        <w:b/>
      </w:rPr>
    </w:lvl>
    <w:lvl w:ilvl="4">
      <w:start w:val="1"/>
      <w:numFmt w:val="decimal"/>
      <w:lvlText w:val="%1.%2.%3.%4.%5."/>
      <w:lvlJc w:val="left"/>
      <w:pPr>
        <w:tabs>
          <w:tab w:val="num" w:pos="1410"/>
        </w:tabs>
        <w:ind w:left="1410" w:hanging="1410"/>
      </w:pPr>
      <w:rPr>
        <w:b/>
      </w:rPr>
    </w:lvl>
    <w:lvl w:ilvl="5">
      <w:start w:val="1"/>
      <w:numFmt w:val="decimal"/>
      <w:lvlText w:val="%1.%2.%3.%4.%5.%6."/>
      <w:lvlJc w:val="left"/>
      <w:pPr>
        <w:tabs>
          <w:tab w:val="num" w:pos="1410"/>
        </w:tabs>
        <w:ind w:left="1410" w:hanging="141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3" w15:restartNumberingAfterBreak="0">
    <w:nsid w:val="0C0126A6"/>
    <w:multiLevelType w:val="hybridMultilevel"/>
    <w:tmpl w:val="D8921856"/>
    <w:lvl w:ilvl="0" w:tplc="04160017">
      <w:start w:val="1"/>
      <w:numFmt w:val="lowerLetter"/>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4" w15:restartNumberingAfterBreak="0">
    <w:nsid w:val="0C1826D6"/>
    <w:multiLevelType w:val="hybridMultilevel"/>
    <w:tmpl w:val="3E1C1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D82E15"/>
    <w:multiLevelType w:val="hybridMultilevel"/>
    <w:tmpl w:val="4CF85F4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8384E19"/>
    <w:multiLevelType w:val="multilevel"/>
    <w:tmpl w:val="CF462A1C"/>
    <w:lvl w:ilvl="0">
      <w:start w:val="7"/>
      <w:numFmt w:val="decimal"/>
      <w:lvlText w:val="%1"/>
      <w:lvlJc w:val="left"/>
      <w:pPr>
        <w:tabs>
          <w:tab w:val="num" w:pos="495"/>
        </w:tabs>
        <w:ind w:left="495" w:hanging="495"/>
      </w:pPr>
      <w:rPr>
        <w:b/>
      </w:rPr>
    </w:lvl>
    <w:lvl w:ilvl="1">
      <w:start w:val="1"/>
      <w:numFmt w:val="decimal"/>
      <w:lvlText w:val="%1.%2"/>
      <w:lvlJc w:val="left"/>
      <w:pPr>
        <w:tabs>
          <w:tab w:val="num" w:pos="720"/>
        </w:tabs>
        <w:ind w:left="720" w:hanging="720"/>
      </w:pPr>
      <w:rPr>
        <w:b/>
      </w:rPr>
    </w:lvl>
    <w:lvl w:ilvl="2">
      <w:start w:val="1"/>
      <w:numFmt w:val="decimal"/>
      <w:lvlText w:val="%1.%2.%3"/>
      <w:lvlJc w:val="left"/>
      <w:pPr>
        <w:tabs>
          <w:tab w:val="num" w:pos="1080"/>
        </w:tabs>
        <w:ind w:left="1080" w:hanging="1080"/>
      </w:pPr>
      <w:rPr>
        <w:b/>
      </w:rPr>
    </w:lvl>
    <w:lvl w:ilvl="3">
      <w:start w:val="1"/>
      <w:numFmt w:val="decimal"/>
      <w:lvlText w:val="%1.%2.%3.%4"/>
      <w:lvlJc w:val="left"/>
      <w:pPr>
        <w:tabs>
          <w:tab w:val="num" w:pos="1440"/>
        </w:tabs>
        <w:ind w:left="1440" w:hanging="1440"/>
      </w:pPr>
      <w:rPr>
        <w:b/>
      </w:rPr>
    </w:lvl>
    <w:lvl w:ilvl="4">
      <w:start w:val="1"/>
      <w:numFmt w:val="decimal"/>
      <w:lvlText w:val="%1.%2.%3.%4.%5"/>
      <w:lvlJc w:val="left"/>
      <w:pPr>
        <w:tabs>
          <w:tab w:val="num" w:pos="1800"/>
        </w:tabs>
        <w:ind w:left="1800" w:hanging="1800"/>
      </w:pPr>
      <w:rPr>
        <w:b/>
      </w:rPr>
    </w:lvl>
    <w:lvl w:ilvl="5">
      <w:start w:val="1"/>
      <w:numFmt w:val="decimal"/>
      <w:lvlText w:val="%1.%2.%3.%4.%5.%6"/>
      <w:lvlJc w:val="left"/>
      <w:pPr>
        <w:tabs>
          <w:tab w:val="num" w:pos="2160"/>
        </w:tabs>
        <w:ind w:left="2160" w:hanging="2160"/>
      </w:pPr>
      <w:rPr>
        <w:b/>
      </w:rPr>
    </w:lvl>
    <w:lvl w:ilvl="6">
      <w:start w:val="1"/>
      <w:numFmt w:val="decimal"/>
      <w:lvlText w:val="%1.%2.%3.%4.%5.%6.%7"/>
      <w:lvlJc w:val="left"/>
      <w:pPr>
        <w:tabs>
          <w:tab w:val="num" w:pos="2520"/>
        </w:tabs>
        <w:ind w:left="2520" w:hanging="2520"/>
      </w:pPr>
      <w:rPr>
        <w:b/>
      </w:rPr>
    </w:lvl>
    <w:lvl w:ilvl="7">
      <w:start w:val="1"/>
      <w:numFmt w:val="decimal"/>
      <w:lvlText w:val="%1.%2.%3.%4.%5.%6.%7.%8"/>
      <w:lvlJc w:val="left"/>
      <w:pPr>
        <w:tabs>
          <w:tab w:val="num" w:pos="2520"/>
        </w:tabs>
        <w:ind w:left="2520" w:hanging="2520"/>
      </w:pPr>
      <w:rPr>
        <w:b/>
      </w:rPr>
    </w:lvl>
    <w:lvl w:ilvl="8">
      <w:start w:val="1"/>
      <w:numFmt w:val="decimal"/>
      <w:lvlText w:val="%1.%2.%3.%4.%5.%6.%7.%8.%9"/>
      <w:lvlJc w:val="left"/>
      <w:pPr>
        <w:tabs>
          <w:tab w:val="num" w:pos="2880"/>
        </w:tabs>
        <w:ind w:left="2880" w:hanging="2880"/>
      </w:pPr>
      <w:rPr>
        <w:b/>
      </w:rPr>
    </w:lvl>
  </w:abstractNum>
  <w:abstractNum w:abstractNumId="7" w15:restartNumberingAfterBreak="0">
    <w:nsid w:val="2216680C"/>
    <w:multiLevelType w:val="hybridMultilevel"/>
    <w:tmpl w:val="19A04FC8"/>
    <w:lvl w:ilvl="0" w:tplc="DFFEAAD8">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4213F5A"/>
    <w:multiLevelType w:val="multilevel"/>
    <w:tmpl w:val="CCA0D2D0"/>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15:restartNumberingAfterBreak="0">
    <w:nsid w:val="3A674891"/>
    <w:multiLevelType w:val="hybridMultilevel"/>
    <w:tmpl w:val="67DAA58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ED93D8D"/>
    <w:multiLevelType w:val="hybridMultilevel"/>
    <w:tmpl w:val="EEAA6F5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8702FCB"/>
    <w:multiLevelType w:val="hybridMultilevel"/>
    <w:tmpl w:val="7E84F348"/>
    <w:lvl w:ilvl="0" w:tplc="04160017">
      <w:start w:val="1"/>
      <w:numFmt w:val="lowerLetter"/>
      <w:lvlText w:val="%1)"/>
      <w:lvlJc w:val="left"/>
      <w:pPr>
        <w:ind w:left="1146" w:hanging="360"/>
      </w:pPr>
      <w:rPr>
        <w:rFonts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12" w15:restartNumberingAfterBreak="0">
    <w:nsid w:val="4B832B75"/>
    <w:multiLevelType w:val="hybridMultilevel"/>
    <w:tmpl w:val="29C2661C"/>
    <w:lvl w:ilvl="0" w:tplc="A3301578">
      <w:start w:val="1"/>
      <w:numFmt w:val="lowerLetter"/>
      <w:lvlText w:val="%1."/>
      <w:lvlJc w:val="left"/>
      <w:pPr>
        <w:tabs>
          <w:tab w:val="num" w:pos="360"/>
        </w:tabs>
        <w:ind w:left="360" w:hanging="360"/>
      </w:pPr>
      <w:rPr>
        <w:rFonts w:ascii="Bookman Old Style" w:eastAsia="Times New Roman" w:hAnsi="Bookman Old Style" w:cs="Arial"/>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3" w15:restartNumberingAfterBreak="0">
    <w:nsid w:val="4F595B9A"/>
    <w:multiLevelType w:val="hybridMultilevel"/>
    <w:tmpl w:val="F8C89C7C"/>
    <w:lvl w:ilvl="0" w:tplc="04160001">
      <w:start w:val="1"/>
      <w:numFmt w:val="bullet"/>
      <w:lvlText w:val=""/>
      <w:lvlJc w:val="left"/>
      <w:pPr>
        <w:ind w:left="1429" w:hanging="360"/>
      </w:pPr>
      <w:rPr>
        <w:rFonts w:ascii="Symbol" w:hAnsi="Symbol" w:hint="default"/>
      </w:rPr>
    </w:lvl>
    <w:lvl w:ilvl="1" w:tplc="04160003">
      <w:start w:val="1"/>
      <w:numFmt w:val="bullet"/>
      <w:lvlText w:val="o"/>
      <w:lvlJc w:val="left"/>
      <w:pPr>
        <w:ind w:left="2149" w:hanging="360"/>
      </w:pPr>
      <w:rPr>
        <w:rFonts w:ascii="Courier New" w:hAnsi="Courier New" w:cs="Courier New" w:hint="default"/>
      </w:rPr>
    </w:lvl>
    <w:lvl w:ilvl="2" w:tplc="04160005">
      <w:start w:val="1"/>
      <w:numFmt w:val="bullet"/>
      <w:lvlText w:val=""/>
      <w:lvlJc w:val="left"/>
      <w:pPr>
        <w:ind w:left="2869" w:hanging="360"/>
      </w:pPr>
      <w:rPr>
        <w:rFonts w:ascii="Wingdings" w:hAnsi="Wingdings" w:hint="default"/>
      </w:rPr>
    </w:lvl>
    <w:lvl w:ilvl="3" w:tplc="04160001">
      <w:start w:val="1"/>
      <w:numFmt w:val="bullet"/>
      <w:lvlText w:val=""/>
      <w:lvlJc w:val="left"/>
      <w:pPr>
        <w:ind w:left="3589" w:hanging="360"/>
      </w:pPr>
      <w:rPr>
        <w:rFonts w:ascii="Symbol" w:hAnsi="Symbol" w:hint="default"/>
      </w:rPr>
    </w:lvl>
    <w:lvl w:ilvl="4" w:tplc="04160003">
      <w:start w:val="1"/>
      <w:numFmt w:val="bullet"/>
      <w:lvlText w:val="o"/>
      <w:lvlJc w:val="left"/>
      <w:pPr>
        <w:ind w:left="4309" w:hanging="360"/>
      </w:pPr>
      <w:rPr>
        <w:rFonts w:ascii="Courier New" w:hAnsi="Courier New" w:cs="Courier New" w:hint="default"/>
      </w:rPr>
    </w:lvl>
    <w:lvl w:ilvl="5" w:tplc="04160005">
      <w:start w:val="1"/>
      <w:numFmt w:val="bullet"/>
      <w:lvlText w:val=""/>
      <w:lvlJc w:val="left"/>
      <w:pPr>
        <w:ind w:left="5029" w:hanging="360"/>
      </w:pPr>
      <w:rPr>
        <w:rFonts w:ascii="Wingdings" w:hAnsi="Wingdings" w:hint="default"/>
      </w:rPr>
    </w:lvl>
    <w:lvl w:ilvl="6" w:tplc="04160001">
      <w:start w:val="1"/>
      <w:numFmt w:val="bullet"/>
      <w:lvlText w:val=""/>
      <w:lvlJc w:val="left"/>
      <w:pPr>
        <w:ind w:left="5749" w:hanging="360"/>
      </w:pPr>
      <w:rPr>
        <w:rFonts w:ascii="Symbol" w:hAnsi="Symbol" w:hint="default"/>
      </w:rPr>
    </w:lvl>
    <w:lvl w:ilvl="7" w:tplc="04160003">
      <w:start w:val="1"/>
      <w:numFmt w:val="bullet"/>
      <w:lvlText w:val="o"/>
      <w:lvlJc w:val="left"/>
      <w:pPr>
        <w:ind w:left="6469" w:hanging="360"/>
      </w:pPr>
      <w:rPr>
        <w:rFonts w:ascii="Courier New" w:hAnsi="Courier New" w:cs="Courier New" w:hint="default"/>
      </w:rPr>
    </w:lvl>
    <w:lvl w:ilvl="8" w:tplc="04160005">
      <w:start w:val="1"/>
      <w:numFmt w:val="bullet"/>
      <w:lvlText w:val=""/>
      <w:lvlJc w:val="left"/>
      <w:pPr>
        <w:ind w:left="7189" w:hanging="360"/>
      </w:pPr>
      <w:rPr>
        <w:rFonts w:ascii="Wingdings" w:hAnsi="Wingdings" w:hint="default"/>
      </w:rPr>
    </w:lvl>
  </w:abstractNum>
  <w:abstractNum w:abstractNumId="14"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EEB225A"/>
    <w:multiLevelType w:val="multilevel"/>
    <w:tmpl w:val="3322FADA"/>
    <w:lvl w:ilvl="0">
      <w:start w:val="9"/>
      <w:numFmt w:val="decimal"/>
      <w:lvlText w:val="%1"/>
      <w:lvlJc w:val="left"/>
      <w:pPr>
        <w:tabs>
          <w:tab w:val="num" w:pos="360"/>
        </w:tabs>
        <w:ind w:left="360" w:hanging="360"/>
      </w:pPr>
      <w:rPr>
        <w:b/>
      </w:rPr>
    </w:lvl>
    <w:lvl w:ilvl="1">
      <w:start w:val="1"/>
      <w:numFmt w:val="decimal"/>
      <w:lvlText w:val="%1.%2"/>
      <w:lvlJc w:val="left"/>
      <w:pPr>
        <w:tabs>
          <w:tab w:val="num" w:pos="720"/>
        </w:tabs>
        <w:ind w:left="720" w:hanging="720"/>
      </w:pPr>
      <w:rPr>
        <w:b/>
      </w:rPr>
    </w:lvl>
    <w:lvl w:ilvl="2">
      <w:start w:val="1"/>
      <w:numFmt w:val="decimal"/>
      <w:lvlText w:val="%1.%2.%3"/>
      <w:lvlJc w:val="left"/>
      <w:pPr>
        <w:tabs>
          <w:tab w:val="num" w:pos="1080"/>
        </w:tabs>
        <w:ind w:left="1080" w:hanging="1080"/>
      </w:pPr>
      <w:rPr>
        <w:b/>
      </w:rPr>
    </w:lvl>
    <w:lvl w:ilvl="3">
      <w:start w:val="1"/>
      <w:numFmt w:val="decimal"/>
      <w:lvlText w:val="%1.%2.%3.%4"/>
      <w:lvlJc w:val="left"/>
      <w:pPr>
        <w:tabs>
          <w:tab w:val="num" w:pos="1440"/>
        </w:tabs>
        <w:ind w:left="1440" w:hanging="1440"/>
      </w:pPr>
      <w:rPr>
        <w:b/>
      </w:rPr>
    </w:lvl>
    <w:lvl w:ilvl="4">
      <w:start w:val="1"/>
      <w:numFmt w:val="decimal"/>
      <w:lvlText w:val="%1.%2.%3.%4.%5"/>
      <w:lvlJc w:val="left"/>
      <w:pPr>
        <w:tabs>
          <w:tab w:val="num" w:pos="1800"/>
        </w:tabs>
        <w:ind w:left="1800" w:hanging="1800"/>
      </w:pPr>
      <w:rPr>
        <w:b/>
      </w:rPr>
    </w:lvl>
    <w:lvl w:ilvl="5">
      <w:start w:val="1"/>
      <w:numFmt w:val="decimal"/>
      <w:lvlText w:val="%1.%2.%3.%4.%5.%6"/>
      <w:lvlJc w:val="left"/>
      <w:pPr>
        <w:tabs>
          <w:tab w:val="num" w:pos="2160"/>
        </w:tabs>
        <w:ind w:left="2160" w:hanging="2160"/>
      </w:pPr>
      <w:rPr>
        <w:b/>
      </w:rPr>
    </w:lvl>
    <w:lvl w:ilvl="6">
      <w:start w:val="1"/>
      <w:numFmt w:val="decimal"/>
      <w:lvlText w:val="%1.%2.%3.%4.%5.%6.%7"/>
      <w:lvlJc w:val="left"/>
      <w:pPr>
        <w:tabs>
          <w:tab w:val="num" w:pos="2520"/>
        </w:tabs>
        <w:ind w:left="2520" w:hanging="2520"/>
      </w:pPr>
      <w:rPr>
        <w:b/>
      </w:rPr>
    </w:lvl>
    <w:lvl w:ilvl="7">
      <w:start w:val="1"/>
      <w:numFmt w:val="decimal"/>
      <w:lvlText w:val="%1.%2.%3.%4.%5.%6.%7.%8"/>
      <w:lvlJc w:val="left"/>
      <w:pPr>
        <w:tabs>
          <w:tab w:val="num" w:pos="2520"/>
        </w:tabs>
        <w:ind w:left="2520" w:hanging="2520"/>
      </w:pPr>
      <w:rPr>
        <w:b/>
      </w:rPr>
    </w:lvl>
    <w:lvl w:ilvl="8">
      <w:start w:val="1"/>
      <w:numFmt w:val="decimal"/>
      <w:lvlText w:val="%1.%2.%3.%4.%5.%6.%7.%8.%9"/>
      <w:lvlJc w:val="left"/>
      <w:pPr>
        <w:tabs>
          <w:tab w:val="num" w:pos="2880"/>
        </w:tabs>
        <w:ind w:left="2880" w:hanging="2880"/>
      </w:pPr>
      <w:rPr>
        <w:b/>
      </w:rPr>
    </w:lvl>
  </w:abstractNum>
  <w:abstractNum w:abstractNumId="16" w15:restartNumberingAfterBreak="0">
    <w:nsid w:val="607241AF"/>
    <w:multiLevelType w:val="hybridMultilevel"/>
    <w:tmpl w:val="519066E4"/>
    <w:lvl w:ilvl="0" w:tplc="EA8C83F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4F9761A"/>
    <w:multiLevelType w:val="multilevel"/>
    <w:tmpl w:val="31B67AE2"/>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7.%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Zero"/>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0FA024B"/>
    <w:multiLevelType w:val="hybridMultilevel"/>
    <w:tmpl w:val="9A3A1C3A"/>
    <w:lvl w:ilvl="0" w:tplc="218AF9EA">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15:restartNumberingAfterBreak="0">
    <w:nsid w:val="711B5B20"/>
    <w:multiLevelType w:val="multilevel"/>
    <w:tmpl w:val="3746DAA4"/>
    <w:lvl w:ilvl="0">
      <w:start w:val="8"/>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3083EE1"/>
    <w:multiLevelType w:val="hybridMultilevel"/>
    <w:tmpl w:val="1E4EF584"/>
    <w:lvl w:ilvl="0" w:tplc="0416000F">
      <w:start w:val="1"/>
      <w:numFmt w:val="decimal"/>
      <w:lvlText w:val="%1."/>
      <w:lvlJc w:val="left"/>
      <w:pPr>
        <w:ind w:left="1429" w:hanging="360"/>
      </w:pPr>
      <w:rPr>
        <w:rFonts w:hint="default"/>
      </w:rPr>
    </w:lvl>
    <w:lvl w:ilvl="1" w:tplc="04160003">
      <w:start w:val="1"/>
      <w:numFmt w:val="bullet"/>
      <w:lvlText w:val="o"/>
      <w:lvlJc w:val="left"/>
      <w:pPr>
        <w:ind w:left="2149" w:hanging="360"/>
      </w:pPr>
      <w:rPr>
        <w:rFonts w:ascii="Courier New" w:hAnsi="Courier New" w:cs="Courier New" w:hint="default"/>
      </w:rPr>
    </w:lvl>
    <w:lvl w:ilvl="2" w:tplc="04160005">
      <w:start w:val="1"/>
      <w:numFmt w:val="bullet"/>
      <w:lvlText w:val=""/>
      <w:lvlJc w:val="left"/>
      <w:pPr>
        <w:ind w:left="2869" w:hanging="360"/>
      </w:pPr>
      <w:rPr>
        <w:rFonts w:ascii="Wingdings" w:hAnsi="Wingdings" w:hint="default"/>
      </w:rPr>
    </w:lvl>
    <w:lvl w:ilvl="3" w:tplc="04160001">
      <w:start w:val="1"/>
      <w:numFmt w:val="bullet"/>
      <w:lvlText w:val=""/>
      <w:lvlJc w:val="left"/>
      <w:pPr>
        <w:ind w:left="3589" w:hanging="360"/>
      </w:pPr>
      <w:rPr>
        <w:rFonts w:ascii="Symbol" w:hAnsi="Symbol" w:hint="default"/>
      </w:rPr>
    </w:lvl>
    <w:lvl w:ilvl="4" w:tplc="04160003">
      <w:start w:val="1"/>
      <w:numFmt w:val="bullet"/>
      <w:lvlText w:val="o"/>
      <w:lvlJc w:val="left"/>
      <w:pPr>
        <w:ind w:left="4309" w:hanging="360"/>
      </w:pPr>
      <w:rPr>
        <w:rFonts w:ascii="Courier New" w:hAnsi="Courier New" w:cs="Courier New" w:hint="default"/>
      </w:rPr>
    </w:lvl>
    <w:lvl w:ilvl="5" w:tplc="04160005">
      <w:start w:val="1"/>
      <w:numFmt w:val="bullet"/>
      <w:lvlText w:val=""/>
      <w:lvlJc w:val="left"/>
      <w:pPr>
        <w:ind w:left="5029" w:hanging="360"/>
      </w:pPr>
      <w:rPr>
        <w:rFonts w:ascii="Wingdings" w:hAnsi="Wingdings" w:hint="default"/>
      </w:rPr>
    </w:lvl>
    <w:lvl w:ilvl="6" w:tplc="04160001">
      <w:start w:val="1"/>
      <w:numFmt w:val="bullet"/>
      <w:lvlText w:val=""/>
      <w:lvlJc w:val="left"/>
      <w:pPr>
        <w:ind w:left="5749" w:hanging="360"/>
      </w:pPr>
      <w:rPr>
        <w:rFonts w:ascii="Symbol" w:hAnsi="Symbol" w:hint="default"/>
      </w:rPr>
    </w:lvl>
    <w:lvl w:ilvl="7" w:tplc="04160003">
      <w:start w:val="1"/>
      <w:numFmt w:val="bullet"/>
      <w:lvlText w:val="o"/>
      <w:lvlJc w:val="left"/>
      <w:pPr>
        <w:ind w:left="6469" w:hanging="360"/>
      </w:pPr>
      <w:rPr>
        <w:rFonts w:ascii="Courier New" w:hAnsi="Courier New" w:cs="Courier New" w:hint="default"/>
      </w:rPr>
    </w:lvl>
    <w:lvl w:ilvl="8" w:tplc="04160005">
      <w:start w:val="1"/>
      <w:numFmt w:val="bullet"/>
      <w:lvlText w:val=""/>
      <w:lvlJc w:val="left"/>
      <w:pPr>
        <w:ind w:left="7189" w:hanging="360"/>
      </w:pPr>
      <w:rPr>
        <w:rFonts w:ascii="Wingdings" w:hAnsi="Wingdings" w:hint="default"/>
      </w:rPr>
    </w:lvl>
  </w:abstractNum>
  <w:abstractNum w:abstractNumId="21" w15:restartNumberingAfterBreak="0">
    <w:nsid w:val="7B5E17DD"/>
    <w:multiLevelType w:val="multilevel"/>
    <w:tmpl w:val="FF6C67EC"/>
    <w:lvl w:ilvl="0">
      <w:start w:val="1"/>
      <w:numFmt w:val="decimal"/>
      <w:pStyle w:val="EditalNumerado"/>
      <w:suff w:val="space"/>
      <w:lvlText w:val="%1."/>
      <w:lvlJc w:val="left"/>
      <w:pPr>
        <w:ind w:left="0" w:firstLine="0"/>
      </w:pPr>
      <w:rPr>
        <w:rFonts w:ascii="Arial" w:hAnsi="Arial" w:hint="default"/>
        <w:b/>
        <w:i w:val="0"/>
        <w:sz w:val="20"/>
      </w:rPr>
    </w:lvl>
    <w:lvl w:ilvl="1">
      <w:start w:val="1"/>
      <w:numFmt w:val="decimal"/>
      <w:suff w:val="space"/>
      <w:lvlText w:val="%1.%2."/>
      <w:lvlJc w:val="left"/>
      <w:pPr>
        <w:ind w:left="284" w:firstLine="0"/>
      </w:pPr>
      <w:rPr>
        <w:rFonts w:ascii="Arial" w:hAnsi="Arial" w:hint="default"/>
        <w:b/>
        <w:i w:val="0"/>
        <w:color w:val="auto"/>
        <w:sz w:val="20"/>
      </w:rPr>
    </w:lvl>
    <w:lvl w:ilvl="2">
      <w:start w:val="1"/>
      <w:numFmt w:val="decimal"/>
      <w:suff w:val="space"/>
      <w:lvlText w:val="%1.%2.%3."/>
      <w:lvlJc w:val="left"/>
      <w:pPr>
        <w:ind w:left="720" w:firstLine="0"/>
      </w:pPr>
      <w:rPr>
        <w:rFonts w:ascii="Arial" w:hAnsi="Arial" w:hint="default"/>
        <w:b/>
        <w:i w:val="0"/>
        <w:sz w:val="20"/>
      </w:rPr>
    </w:lvl>
    <w:lvl w:ilvl="3">
      <w:start w:val="1"/>
      <w:numFmt w:val="decimal"/>
      <w:suff w:val="space"/>
      <w:lvlText w:val="%1.%2.%3.%4."/>
      <w:lvlJc w:val="left"/>
      <w:pPr>
        <w:ind w:left="1077" w:firstLine="3"/>
      </w:pPr>
      <w:rPr>
        <w:rFonts w:ascii="Arial" w:hAnsi="Arial" w:hint="default"/>
        <w:b/>
        <w:i w:val="0"/>
        <w:sz w:val="20"/>
      </w:rPr>
    </w:lvl>
    <w:lvl w:ilvl="4">
      <w:start w:val="1"/>
      <w:numFmt w:val="decimal"/>
      <w:suff w:val="space"/>
      <w:lvlText w:val="%1.%2.%3.%4.%5."/>
      <w:lvlJc w:val="left"/>
      <w:pPr>
        <w:ind w:left="1440" w:firstLine="0"/>
      </w:pPr>
      <w:rPr>
        <w:rFonts w:ascii="Arial" w:hAnsi="Arial" w:hint="default"/>
        <w:b/>
        <w:i w:val="0"/>
        <w:sz w:val="20"/>
      </w:rPr>
    </w:lvl>
    <w:lvl w:ilvl="5">
      <w:start w:val="1"/>
      <w:numFmt w:val="decimal"/>
      <w:suff w:val="space"/>
      <w:lvlText w:val="%1.%2.%3.%4.%5.%6."/>
      <w:lvlJc w:val="left"/>
      <w:pPr>
        <w:ind w:left="1797" w:firstLine="3"/>
      </w:pPr>
      <w:rPr>
        <w:rFonts w:ascii="Arial" w:hAnsi="Arial" w:hint="default"/>
        <w:b/>
        <w:i w:val="0"/>
        <w:sz w:val="20"/>
      </w:rPr>
    </w:lvl>
    <w:lvl w:ilvl="6">
      <w:start w:val="1"/>
      <w:numFmt w:val="decimal"/>
      <w:suff w:val="space"/>
      <w:lvlText w:val="%1.%2.%3.%4.%5.%6.%7."/>
      <w:lvlJc w:val="left"/>
      <w:pPr>
        <w:ind w:left="2160" w:firstLine="0"/>
      </w:pPr>
      <w:rPr>
        <w:rFonts w:hint="default"/>
      </w:rPr>
    </w:lvl>
    <w:lvl w:ilvl="7">
      <w:start w:val="1"/>
      <w:numFmt w:val="decimal"/>
      <w:suff w:val="space"/>
      <w:lvlText w:val="%1.%2.%3.%4.%5.%6.%7.%8."/>
      <w:lvlJc w:val="left"/>
      <w:pPr>
        <w:ind w:left="2517" w:firstLine="3"/>
      </w:pPr>
      <w:rPr>
        <w:rFonts w:hint="default"/>
      </w:rPr>
    </w:lvl>
    <w:lvl w:ilvl="8">
      <w:start w:val="1"/>
      <w:numFmt w:val="decimal"/>
      <w:suff w:val="space"/>
      <w:lvlText w:val="%1.%2.%3.%4.%5.%6.%7.%8.%9."/>
      <w:lvlJc w:val="left"/>
      <w:pPr>
        <w:ind w:left="2880" w:firstLine="0"/>
      </w:pPr>
      <w:rPr>
        <w:rFonts w:hint="default"/>
      </w:rPr>
    </w:lvl>
  </w:abstractNum>
  <w:num w:numId="1">
    <w:abstractNumId w:val="7"/>
  </w:num>
  <w:num w:numId="2">
    <w:abstractNumId w:val="17"/>
  </w:num>
  <w:num w:numId="3">
    <w:abstractNumId w:val="12"/>
  </w:num>
  <w:num w:numId="4">
    <w:abstractNumId w:val="21"/>
  </w:num>
  <w:num w:numId="5">
    <w:abstractNumId w:val="13"/>
  </w:num>
  <w:num w:numId="6">
    <w:abstractNumId w:val="13"/>
  </w:num>
  <w:num w:numId="7">
    <w:abstractNumId w:val="20"/>
  </w:num>
  <w:num w:numId="8">
    <w:abstractNumId w:val="5"/>
  </w:num>
  <w:num w:numId="9">
    <w:abstractNumId w:val="10"/>
  </w:num>
  <w:num w:numId="10">
    <w:abstractNumId w:val="3"/>
  </w:num>
  <w:num w:numId="11">
    <w:abstractNumId w:val="4"/>
  </w:num>
  <w:num w:numId="12">
    <w:abstractNumId w:val="1"/>
  </w:num>
  <w:num w:numId="13">
    <w:abstractNumId w:val="16"/>
  </w:num>
  <w:num w:numId="14">
    <w:abstractNumId w:val="8"/>
  </w:num>
  <w:num w:numId="15">
    <w:abstractNumId w:val="9"/>
  </w:num>
  <w:num w:numId="1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4"/>
  </w:num>
  <w:num w:numId="22">
    <w:abstractNumId w:val="1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81D"/>
    <w:rsid w:val="00000F5A"/>
    <w:rsid w:val="00006BB4"/>
    <w:rsid w:val="00015DDE"/>
    <w:rsid w:val="000208C2"/>
    <w:rsid w:val="000225C1"/>
    <w:rsid w:val="000361BB"/>
    <w:rsid w:val="00042439"/>
    <w:rsid w:val="000771FE"/>
    <w:rsid w:val="00084BE9"/>
    <w:rsid w:val="000905FE"/>
    <w:rsid w:val="000E59D5"/>
    <w:rsid w:val="000F2786"/>
    <w:rsid w:val="00113E59"/>
    <w:rsid w:val="00131206"/>
    <w:rsid w:val="00137CB1"/>
    <w:rsid w:val="00146E8A"/>
    <w:rsid w:val="00150161"/>
    <w:rsid w:val="001759BE"/>
    <w:rsid w:val="00187165"/>
    <w:rsid w:val="00190A9A"/>
    <w:rsid w:val="00193981"/>
    <w:rsid w:val="0019414F"/>
    <w:rsid w:val="00200596"/>
    <w:rsid w:val="00240583"/>
    <w:rsid w:val="00244403"/>
    <w:rsid w:val="002877DA"/>
    <w:rsid w:val="002A2A92"/>
    <w:rsid w:val="002C1C9E"/>
    <w:rsid w:val="002C25FA"/>
    <w:rsid w:val="002E1EC3"/>
    <w:rsid w:val="002F0BD7"/>
    <w:rsid w:val="002F1A5A"/>
    <w:rsid w:val="00303448"/>
    <w:rsid w:val="0035384F"/>
    <w:rsid w:val="00360B2B"/>
    <w:rsid w:val="003E776F"/>
    <w:rsid w:val="004135C0"/>
    <w:rsid w:val="00423CBD"/>
    <w:rsid w:val="004313C7"/>
    <w:rsid w:val="00464BD3"/>
    <w:rsid w:val="004B14AA"/>
    <w:rsid w:val="004D2D53"/>
    <w:rsid w:val="004F6FC4"/>
    <w:rsid w:val="0055055D"/>
    <w:rsid w:val="00597659"/>
    <w:rsid w:val="005E7463"/>
    <w:rsid w:val="0060736B"/>
    <w:rsid w:val="006211D7"/>
    <w:rsid w:val="006C2116"/>
    <w:rsid w:val="006F4DF9"/>
    <w:rsid w:val="0072015B"/>
    <w:rsid w:val="00733EB7"/>
    <w:rsid w:val="00751D8D"/>
    <w:rsid w:val="007649B6"/>
    <w:rsid w:val="008147BE"/>
    <w:rsid w:val="0084352A"/>
    <w:rsid w:val="00853BAD"/>
    <w:rsid w:val="008B15BB"/>
    <w:rsid w:val="008B63B4"/>
    <w:rsid w:val="008E36AF"/>
    <w:rsid w:val="009032B4"/>
    <w:rsid w:val="009118AB"/>
    <w:rsid w:val="00916AE3"/>
    <w:rsid w:val="00940B0F"/>
    <w:rsid w:val="00941674"/>
    <w:rsid w:val="00962A1A"/>
    <w:rsid w:val="009718D6"/>
    <w:rsid w:val="009D1BFA"/>
    <w:rsid w:val="009E6BEC"/>
    <w:rsid w:val="00A52871"/>
    <w:rsid w:val="00A742F7"/>
    <w:rsid w:val="00A754D0"/>
    <w:rsid w:val="00AA7DCE"/>
    <w:rsid w:val="00AB0258"/>
    <w:rsid w:val="00AB0EAA"/>
    <w:rsid w:val="00AB28E2"/>
    <w:rsid w:val="00AB7325"/>
    <w:rsid w:val="00AD0846"/>
    <w:rsid w:val="00AE1BA9"/>
    <w:rsid w:val="00AE2B08"/>
    <w:rsid w:val="00AF278D"/>
    <w:rsid w:val="00B0195A"/>
    <w:rsid w:val="00B07FB3"/>
    <w:rsid w:val="00B202F8"/>
    <w:rsid w:val="00B24E8B"/>
    <w:rsid w:val="00B261D2"/>
    <w:rsid w:val="00B27850"/>
    <w:rsid w:val="00B61931"/>
    <w:rsid w:val="00B66181"/>
    <w:rsid w:val="00B7591B"/>
    <w:rsid w:val="00B84985"/>
    <w:rsid w:val="00B91BB5"/>
    <w:rsid w:val="00BF6A7D"/>
    <w:rsid w:val="00C4158D"/>
    <w:rsid w:val="00C5381D"/>
    <w:rsid w:val="00C80A02"/>
    <w:rsid w:val="00C86228"/>
    <w:rsid w:val="00CE4282"/>
    <w:rsid w:val="00CF7D0B"/>
    <w:rsid w:val="00D2425D"/>
    <w:rsid w:val="00D32AB9"/>
    <w:rsid w:val="00D349E1"/>
    <w:rsid w:val="00D7598C"/>
    <w:rsid w:val="00D953D0"/>
    <w:rsid w:val="00DE05F1"/>
    <w:rsid w:val="00E0171C"/>
    <w:rsid w:val="00E13746"/>
    <w:rsid w:val="00E14680"/>
    <w:rsid w:val="00E655E1"/>
    <w:rsid w:val="00E703FB"/>
    <w:rsid w:val="00E81CDD"/>
    <w:rsid w:val="00E91EEA"/>
    <w:rsid w:val="00EA0D36"/>
    <w:rsid w:val="00EC5651"/>
    <w:rsid w:val="00EC7139"/>
    <w:rsid w:val="00F007BF"/>
    <w:rsid w:val="00F012F0"/>
    <w:rsid w:val="00F134B2"/>
    <w:rsid w:val="00F43BA7"/>
    <w:rsid w:val="00F77FB1"/>
    <w:rsid w:val="00F80D4E"/>
    <w:rsid w:val="00F86022"/>
    <w:rsid w:val="00FC7F58"/>
    <w:rsid w:val="00FE32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EA46D"/>
  <w15:docId w15:val="{D738CCF4-F9A2-450D-8567-1C3A04A4C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81D"/>
    <w:pPr>
      <w:spacing w:after="0" w:line="240" w:lineRule="auto"/>
    </w:pPr>
    <w:rPr>
      <w:rFonts w:ascii="Arial" w:eastAsia="Times New Roman" w:hAnsi="Arial" w:cs="Times New Roman"/>
      <w:sz w:val="28"/>
      <w:szCs w:val="20"/>
      <w:lang w:eastAsia="pt-BR"/>
    </w:rPr>
  </w:style>
  <w:style w:type="paragraph" w:styleId="Ttulo1">
    <w:name w:val="heading 1"/>
    <w:basedOn w:val="Normal"/>
    <w:next w:val="Normal"/>
    <w:link w:val="Ttulo1Char"/>
    <w:qFormat/>
    <w:rsid w:val="00C5381D"/>
    <w:pPr>
      <w:keepNext/>
      <w:jc w:val="both"/>
      <w:outlineLvl w:val="0"/>
    </w:pPr>
    <w:rPr>
      <w:b/>
    </w:rPr>
  </w:style>
  <w:style w:type="paragraph" w:styleId="Ttulo2">
    <w:name w:val="heading 2"/>
    <w:basedOn w:val="Normal"/>
    <w:next w:val="Normal"/>
    <w:link w:val="Ttulo2Char"/>
    <w:qFormat/>
    <w:rsid w:val="00C5381D"/>
    <w:pPr>
      <w:keepNext/>
      <w:outlineLvl w:val="1"/>
    </w:pPr>
    <w:rPr>
      <w:b/>
      <w:sz w:val="32"/>
    </w:rPr>
  </w:style>
  <w:style w:type="paragraph" w:styleId="Ttulo7">
    <w:name w:val="heading 7"/>
    <w:basedOn w:val="Normal"/>
    <w:next w:val="Normal"/>
    <w:link w:val="Ttulo7Char"/>
    <w:uiPriority w:val="9"/>
    <w:semiHidden/>
    <w:unhideWhenUsed/>
    <w:qFormat/>
    <w:rsid w:val="00137CB1"/>
    <w:pPr>
      <w:keepNext/>
      <w:keepLines/>
      <w:spacing w:before="40"/>
      <w:outlineLvl w:val="6"/>
    </w:pPr>
    <w:rPr>
      <w:rFonts w:asciiTheme="majorHAnsi" w:eastAsiaTheme="majorEastAsia" w:hAnsiTheme="majorHAnsi" w:cstheme="majorBidi"/>
      <w:i/>
      <w:iCs/>
      <w:color w:val="243F60" w:themeColor="accent1" w:themeShade="7F"/>
    </w:rPr>
  </w:style>
  <w:style w:type="paragraph" w:styleId="Ttulo9">
    <w:name w:val="heading 9"/>
    <w:basedOn w:val="Normal"/>
    <w:next w:val="Normal"/>
    <w:link w:val="Ttulo9Char"/>
    <w:qFormat/>
    <w:rsid w:val="00C5381D"/>
    <w:pPr>
      <w:keepNext/>
      <w:jc w:val="center"/>
      <w:outlineLvl w:val="8"/>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5381D"/>
    <w:rPr>
      <w:rFonts w:ascii="Arial" w:eastAsia="Times New Roman" w:hAnsi="Arial" w:cs="Times New Roman"/>
      <w:b/>
      <w:sz w:val="28"/>
      <w:szCs w:val="20"/>
      <w:lang w:eastAsia="pt-BR"/>
    </w:rPr>
  </w:style>
  <w:style w:type="character" w:customStyle="1" w:styleId="Ttulo2Char">
    <w:name w:val="Título 2 Char"/>
    <w:basedOn w:val="Fontepargpadro"/>
    <w:link w:val="Ttulo2"/>
    <w:rsid w:val="00C5381D"/>
    <w:rPr>
      <w:rFonts w:ascii="Arial" w:eastAsia="Times New Roman" w:hAnsi="Arial" w:cs="Times New Roman"/>
      <w:b/>
      <w:sz w:val="32"/>
      <w:szCs w:val="20"/>
      <w:lang w:eastAsia="pt-BR"/>
    </w:rPr>
  </w:style>
  <w:style w:type="character" w:customStyle="1" w:styleId="Ttulo9Char">
    <w:name w:val="Título 9 Char"/>
    <w:basedOn w:val="Fontepargpadro"/>
    <w:link w:val="Ttulo9"/>
    <w:rsid w:val="00C5381D"/>
    <w:rPr>
      <w:rFonts w:ascii="Arial" w:eastAsia="Times New Roman" w:hAnsi="Arial" w:cs="Times New Roman"/>
      <w:b/>
      <w:sz w:val="28"/>
      <w:szCs w:val="20"/>
      <w:lang w:eastAsia="pt-BR"/>
    </w:rPr>
  </w:style>
  <w:style w:type="paragraph" w:styleId="Recuodecorpodetexto">
    <w:name w:val="Body Text Indent"/>
    <w:basedOn w:val="Normal"/>
    <w:link w:val="RecuodecorpodetextoChar"/>
    <w:rsid w:val="00C5381D"/>
    <w:pPr>
      <w:ind w:right="-708" w:firstLine="2127"/>
      <w:jc w:val="both"/>
    </w:pPr>
  </w:style>
  <w:style w:type="character" w:customStyle="1" w:styleId="RecuodecorpodetextoChar">
    <w:name w:val="Recuo de corpo de texto Char"/>
    <w:basedOn w:val="Fontepargpadro"/>
    <w:link w:val="Recuodecorpodetexto"/>
    <w:rsid w:val="00C5381D"/>
    <w:rPr>
      <w:rFonts w:ascii="Arial" w:eastAsia="Times New Roman" w:hAnsi="Arial" w:cs="Times New Roman"/>
      <w:sz w:val="28"/>
      <w:szCs w:val="20"/>
      <w:lang w:eastAsia="pt-BR"/>
    </w:rPr>
  </w:style>
  <w:style w:type="paragraph" w:styleId="Corpodetexto2">
    <w:name w:val="Body Text 2"/>
    <w:basedOn w:val="Normal"/>
    <w:link w:val="Corpodetexto2Char"/>
    <w:rsid w:val="00C5381D"/>
    <w:pPr>
      <w:ind w:right="-708"/>
      <w:jc w:val="both"/>
    </w:pPr>
  </w:style>
  <w:style w:type="character" w:customStyle="1" w:styleId="Corpodetexto2Char">
    <w:name w:val="Corpo de texto 2 Char"/>
    <w:basedOn w:val="Fontepargpadro"/>
    <w:link w:val="Corpodetexto2"/>
    <w:rsid w:val="00C5381D"/>
    <w:rPr>
      <w:rFonts w:ascii="Arial" w:eastAsia="Times New Roman" w:hAnsi="Arial" w:cs="Times New Roman"/>
      <w:sz w:val="28"/>
      <w:szCs w:val="20"/>
      <w:lang w:eastAsia="pt-BR"/>
    </w:rPr>
  </w:style>
  <w:style w:type="paragraph" w:styleId="TextosemFormatao">
    <w:name w:val="Plain Text"/>
    <w:basedOn w:val="Normal"/>
    <w:link w:val="TextosemFormataoChar"/>
    <w:rsid w:val="00C5381D"/>
    <w:rPr>
      <w:rFonts w:ascii="Courier New" w:hAnsi="Courier New"/>
      <w:sz w:val="20"/>
    </w:rPr>
  </w:style>
  <w:style w:type="character" w:customStyle="1" w:styleId="TextosemFormataoChar">
    <w:name w:val="Texto sem Formatação Char"/>
    <w:basedOn w:val="Fontepargpadro"/>
    <w:link w:val="TextosemFormatao"/>
    <w:rsid w:val="00C5381D"/>
    <w:rPr>
      <w:rFonts w:ascii="Courier New" w:eastAsia="Times New Roman" w:hAnsi="Courier New" w:cs="Times New Roman"/>
      <w:sz w:val="20"/>
      <w:szCs w:val="20"/>
      <w:lang w:eastAsia="pt-BR"/>
    </w:rPr>
  </w:style>
  <w:style w:type="paragraph" w:styleId="NormalWeb">
    <w:name w:val="Normal (Web)"/>
    <w:basedOn w:val="Normal"/>
    <w:rsid w:val="00C5381D"/>
    <w:pPr>
      <w:spacing w:before="100" w:after="100"/>
    </w:pPr>
    <w:rPr>
      <w:rFonts w:ascii="Times New Roman" w:hAnsi="Times New Roman"/>
      <w:sz w:val="24"/>
    </w:rPr>
  </w:style>
  <w:style w:type="table" w:styleId="Tabelacomgrade">
    <w:name w:val="Table Grid"/>
    <w:basedOn w:val="Tabelanormal"/>
    <w:uiPriority w:val="59"/>
    <w:rsid w:val="00CF7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240583"/>
    <w:pPr>
      <w:spacing w:after="0" w:line="240" w:lineRule="auto"/>
    </w:pPr>
    <w:rPr>
      <w:rFonts w:ascii="Calibri" w:eastAsia="Calibri" w:hAnsi="Calibri" w:cs="Times New Roman"/>
    </w:rPr>
  </w:style>
  <w:style w:type="paragraph" w:customStyle="1" w:styleId="Default">
    <w:name w:val="Default"/>
    <w:rsid w:val="00360B2B"/>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EditalNumerado">
    <w:name w:val="Edital Numerado"/>
    <w:rsid w:val="00360B2B"/>
    <w:pPr>
      <w:numPr>
        <w:numId w:val="4"/>
      </w:numPr>
      <w:spacing w:after="240" w:line="240" w:lineRule="auto"/>
      <w:jc w:val="both"/>
    </w:pPr>
    <w:rPr>
      <w:rFonts w:ascii="Arial" w:eastAsia="Times New Roman" w:hAnsi="Arial" w:cs="Times New Roman"/>
      <w:noProof/>
      <w:sz w:val="20"/>
      <w:szCs w:val="20"/>
      <w:lang w:eastAsia="pt-BR"/>
    </w:rPr>
  </w:style>
  <w:style w:type="paragraph" w:styleId="Corpodetexto3">
    <w:name w:val="Body Text 3"/>
    <w:basedOn w:val="Normal"/>
    <w:link w:val="Corpodetexto3Char"/>
    <w:rsid w:val="00360B2B"/>
    <w:pPr>
      <w:spacing w:after="120"/>
    </w:pPr>
    <w:rPr>
      <w:rFonts w:ascii="Times New Roman" w:hAnsi="Times New Roman"/>
      <w:sz w:val="16"/>
      <w:szCs w:val="16"/>
      <w:lang w:val="x-none"/>
    </w:rPr>
  </w:style>
  <w:style w:type="character" w:customStyle="1" w:styleId="Corpodetexto3Char">
    <w:name w:val="Corpo de texto 3 Char"/>
    <w:basedOn w:val="Fontepargpadro"/>
    <w:link w:val="Corpodetexto3"/>
    <w:rsid w:val="00360B2B"/>
    <w:rPr>
      <w:rFonts w:ascii="Times New Roman" w:eastAsia="Times New Roman" w:hAnsi="Times New Roman" w:cs="Times New Roman"/>
      <w:sz w:val="16"/>
      <w:szCs w:val="16"/>
      <w:lang w:val="x-none" w:eastAsia="pt-BR"/>
    </w:rPr>
  </w:style>
  <w:style w:type="paragraph" w:styleId="Textodebalo">
    <w:name w:val="Balloon Text"/>
    <w:basedOn w:val="Normal"/>
    <w:link w:val="TextodebaloChar"/>
    <w:uiPriority w:val="99"/>
    <w:semiHidden/>
    <w:unhideWhenUsed/>
    <w:rsid w:val="00464BD3"/>
    <w:rPr>
      <w:rFonts w:ascii="Tahoma" w:hAnsi="Tahoma" w:cs="Tahoma"/>
      <w:sz w:val="16"/>
      <w:szCs w:val="16"/>
    </w:rPr>
  </w:style>
  <w:style w:type="character" w:customStyle="1" w:styleId="TextodebaloChar">
    <w:name w:val="Texto de balão Char"/>
    <w:basedOn w:val="Fontepargpadro"/>
    <w:link w:val="Textodebalo"/>
    <w:uiPriority w:val="99"/>
    <w:semiHidden/>
    <w:rsid w:val="00464BD3"/>
    <w:rPr>
      <w:rFonts w:ascii="Tahoma" w:eastAsia="Times New Roman" w:hAnsi="Tahoma" w:cs="Tahoma"/>
      <w:sz w:val="16"/>
      <w:szCs w:val="16"/>
      <w:lang w:eastAsia="pt-BR"/>
    </w:rPr>
  </w:style>
  <w:style w:type="paragraph" w:styleId="Cabealho">
    <w:name w:val="header"/>
    <w:basedOn w:val="Normal"/>
    <w:link w:val="CabealhoChar"/>
    <w:uiPriority w:val="99"/>
    <w:unhideWhenUsed/>
    <w:rsid w:val="00B84985"/>
    <w:rPr>
      <w:rFonts w:ascii="Times New Roman" w:eastAsiaTheme="minorHAnsi" w:hAnsi="Times New Roman"/>
      <w:sz w:val="24"/>
      <w:szCs w:val="24"/>
    </w:rPr>
  </w:style>
  <w:style w:type="character" w:customStyle="1" w:styleId="CabealhoChar">
    <w:name w:val="Cabeçalho Char"/>
    <w:basedOn w:val="Fontepargpadro"/>
    <w:link w:val="Cabealho"/>
    <w:uiPriority w:val="99"/>
    <w:rsid w:val="00B84985"/>
    <w:rPr>
      <w:rFonts w:ascii="Times New Roman" w:hAnsi="Times New Roman" w:cs="Times New Roman"/>
      <w:sz w:val="24"/>
      <w:szCs w:val="24"/>
      <w:lang w:eastAsia="pt-BR"/>
    </w:rPr>
  </w:style>
  <w:style w:type="paragraph" w:styleId="PargrafodaLista">
    <w:name w:val="List Paragraph"/>
    <w:basedOn w:val="Normal"/>
    <w:uiPriority w:val="34"/>
    <w:qFormat/>
    <w:rsid w:val="00B27850"/>
    <w:pPr>
      <w:ind w:left="720"/>
      <w:contextualSpacing/>
    </w:pPr>
  </w:style>
  <w:style w:type="character" w:customStyle="1" w:styleId="Ttulo7Char">
    <w:name w:val="Título 7 Char"/>
    <w:basedOn w:val="Fontepargpadro"/>
    <w:link w:val="Ttulo7"/>
    <w:uiPriority w:val="9"/>
    <w:semiHidden/>
    <w:rsid w:val="00137CB1"/>
    <w:rPr>
      <w:rFonts w:asciiTheme="majorHAnsi" w:eastAsiaTheme="majorEastAsia" w:hAnsiTheme="majorHAnsi" w:cstheme="majorBidi"/>
      <w:i/>
      <w:iCs/>
      <w:color w:val="243F60" w:themeColor="accent1" w:themeShade="7F"/>
      <w:sz w:val="28"/>
      <w:szCs w:val="20"/>
      <w:lang w:eastAsia="pt-BR"/>
    </w:rPr>
  </w:style>
  <w:style w:type="paragraph" w:customStyle="1" w:styleId="TtA22atex">
    <w:name w:val="Tít. A.2.2.a. tex"/>
    <w:basedOn w:val="Normal"/>
    <w:rsid w:val="004B14AA"/>
    <w:pPr>
      <w:tabs>
        <w:tab w:val="left" w:pos="1134"/>
      </w:tabs>
      <w:spacing w:after="480" w:line="240" w:lineRule="exact"/>
      <w:ind w:left="1134" w:hanging="425"/>
      <w:jc w:val="both"/>
    </w:pPr>
    <w:rPr>
      <w:sz w:val="20"/>
    </w:rPr>
  </w:style>
  <w:style w:type="character" w:styleId="Forte">
    <w:name w:val="Strong"/>
    <w:qFormat/>
    <w:rsid w:val="004B14AA"/>
    <w:rPr>
      <w:b/>
      <w:bCs/>
    </w:rPr>
  </w:style>
  <w:style w:type="paragraph" w:styleId="Corpodetexto">
    <w:name w:val="Body Text"/>
    <w:basedOn w:val="Normal"/>
    <w:link w:val="CorpodetextoChar"/>
    <w:uiPriority w:val="99"/>
    <w:semiHidden/>
    <w:unhideWhenUsed/>
    <w:rsid w:val="006F4DF9"/>
    <w:pPr>
      <w:spacing w:after="120"/>
    </w:pPr>
  </w:style>
  <w:style w:type="character" w:customStyle="1" w:styleId="CorpodetextoChar">
    <w:name w:val="Corpo de texto Char"/>
    <w:basedOn w:val="Fontepargpadro"/>
    <w:link w:val="Corpodetexto"/>
    <w:uiPriority w:val="99"/>
    <w:semiHidden/>
    <w:rsid w:val="006F4DF9"/>
    <w:rPr>
      <w:rFonts w:ascii="Arial" w:eastAsia="Times New Roman" w:hAnsi="Arial" w:cs="Times New Roman"/>
      <w:sz w:val="28"/>
      <w:szCs w:val="20"/>
      <w:lang w:eastAsia="pt-BR"/>
    </w:rPr>
  </w:style>
  <w:style w:type="paragraph" w:styleId="Ttulo">
    <w:name w:val="Title"/>
    <w:basedOn w:val="Normal"/>
    <w:link w:val="TtuloChar"/>
    <w:qFormat/>
    <w:rsid w:val="006211D7"/>
    <w:pPr>
      <w:jc w:val="center"/>
    </w:pPr>
    <w:rPr>
      <w:b/>
      <w:sz w:val="40"/>
      <w:u w:val="single"/>
    </w:rPr>
  </w:style>
  <w:style w:type="character" w:customStyle="1" w:styleId="TtuloChar">
    <w:name w:val="Título Char"/>
    <w:basedOn w:val="Fontepargpadro"/>
    <w:link w:val="Ttulo"/>
    <w:rsid w:val="006211D7"/>
    <w:rPr>
      <w:rFonts w:ascii="Arial" w:eastAsia="Times New Roman" w:hAnsi="Arial" w:cs="Times New Roman"/>
      <w:b/>
      <w:sz w:val="40"/>
      <w:szCs w:val="20"/>
      <w:u w:val="single"/>
      <w:lang w:eastAsia="pt-BR"/>
    </w:rPr>
  </w:style>
  <w:style w:type="paragraph" w:styleId="Rodap">
    <w:name w:val="footer"/>
    <w:basedOn w:val="Normal"/>
    <w:link w:val="RodapChar"/>
    <w:uiPriority w:val="99"/>
    <w:unhideWhenUsed/>
    <w:rsid w:val="000F2786"/>
    <w:pPr>
      <w:tabs>
        <w:tab w:val="center" w:pos="4252"/>
        <w:tab w:val="right" w:pos="8504"/>
      </w:tabs>
    </w:pPr>
  </w:style>
  <w:style w:type="character" w:customStyle="1" w:styleId="RodapChar">
    <w:name w:val="Rodapé Char"/>
    <w:basedOn w:val="Fontepargpadro"/>
    <w:link w:val="Rodap"/>
    <w:uiPriority w:val="99"/>
    <w:rsid w:val="000F2786"/>
    <w:rPr>
      <w:rFonts w:ascii="Arial" w:eastAsia="Times New Roman" w:hAnsi="Arial" w:cs="Times New Roman"/>
      <w:sz w:val="28"/>
      <w:szCs w:val="20"/>
      <w:lang w:eastAsia="pt-BR"/>
    </w:rPr>
  </w:style>
  <w:style w:type="character" w:customStyle="1" w:styleId="Manoel">
    <w:name w:val="Manoel"/>
    <w:qFormat/>
    <w:rsid w:val="008147BE"/>
    <w:rPr>
      <w:rFonts w:ascii="Arial" w:hAnsi="Arial" w:cs="Arial"/>
      <w:color w:val="7030A0"/>
      <w:sz w:val="20"/>
    </w:rPr>
  </w:style>
  <w:style w:type="paragraph" w:customStyle="1" w:styleId="Nivel2">
    <w:name w:val="Nivel 2"/>
    <w:qFormat/>
    <w:rsid w:val="008147BE"/>
    <w:pPr>
      <w:numPr>
        <w:ilvl w:val="1"/>
        <w:numId w:val="21"/>
      </w:numPr>
      <w:spacing w:before="120" w:after="120"/>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8147BE"/>
    <w:pPr>
      <w:numPr>
        <w:ilvl w:val="0"/>
      </w:numPr>
    </w:pPr>
    <w:rPr>
      <w:rFonts w:cs="Arial"/>
      <w:b/>
    </w:rPr>
  </w:style>
  <w:style w:type="paragraph" w:customStyle="1" w:styleId="Nivel3">
    <w:name w:val="Nivel 3"/>
    <w:basedOn w:val="Nivel2"/>
    <w:qFormat/>
    <w:rsid w:val="008147BE"/>
    <w:pPr>
      <w:numPr>
        <w:ilvl w:val="2"/>
      </w:numPr>
    </w:pPr>
    <w:rPr>
      <w:rFonts w:cs="Arial"/>
      <w:color w:val="000000"/>
    </w:rPr>
  </w:style>
  <w:style w:type="paragraph" w:customStyle="1" w:styleId="Nivel4">
    <w:name w:val="Nivel 4"/>
    <w:basedOn w:val="Nivel3"/>
    <w:link w:val="Nivel4Char"/>
    <w:qFormat/>
    <w:rsid w:val="008147BE"/>
    <w:pPr>
      <w:numPr>
        <w:ilvl w:val="3"/>
      </w:numPr>
    </w:pPr>
    <w:rPr>
      <w:color w:val="auto"/>
    </w:rPr>
  </w:style>
  <w:style w:type="paragraph" w:customStyle="1" w:styleId="Nivel5">
    <w:name w:val="Nivel 5"/>
    <w:basedOn w:val="Nivel4"/>
    <w:link w:val="Nivel5Char"/>
    <w:qFormat/>
    <w:rsid w:val="008147BE"/>
    <w:pPr>
      <w:numPr>
        <w:ilvl w:val="4"/>
      </w:numPr>
    </w:pPr>
  </w:style>
  <w:style w:type="character" w:customStyle="1" w:styleId="Nivel4Char">
    <w:name w:val="Nivel 4 Char"/>
    <w:basedOn w:val="Fontepargpadro"/>
    <w:link w:val="Nivel4"/>
    <w:rsid w:val="008147BE"/>
    <w:rPr>
      <w:rFonts w:ascii="Ecofont_Spranq_eco_Sans" w:eastAsia="Arial Unicode MS" w:hAnsi="Ecofont_Spranq_eco_Sans" w:cs="Arial"/>
      <w:sz w:val="20"/>
      <w:szCs w:val="20"/>
      <w:lang w:eastAsia="pt-BR"/>
    </w:rPr>
  </w:style>
  <w:style w:type="character" w:customStyle="1" w:styleId="Nivel5Char">
    <w:name w:val="Nivel 5 Char"/>
    <w:basedOn w:val="Nivel4Char"/>
    <w:link w:val="Nivel5"/>
    <w:rsid w:val="008147BE"/>
    <w:rPr>
      <w:rFonts w:ascii="Ecofont_Spranq_eco_Sans" w:eastAsia="Arial Unicode MS" w:hAnsi="Ecofont_Spranq_eco_Sans" w:cs="Arial"/>
      <w:sz w:val="20"/>
      <w:szCs w:val="20"/>
      <w:lang w:eastAsia="pt-BR"/>
    </w:rPr>
  </w:style>
  <w:style w:type="paragraph" w:customStyle="1" w:styleId="PADRO">
    <w:name w:val="PADRÃO"/>
    <w:rsid w:val="008147BE"/>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fontstyle21">
    <w:name w:val="fontstyle21"/>
    <w:basedOn w:val="Fontepargpadro"/>
    <w:rsid w:val="00FE3207"/>
    <w:rPr>
      <w:rFonts w:ascii="Times New Roman" w:hAnsi="Times New Roman" w:cs="Times New Roman"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204172">
      <w:bodyDiv w:val="1"/>
      <w:marLeft w:val="0"/>
      <w:marRight w:val="0"/>
      <w:marTop w:val="0"/>
      <w:marBottom w:val="0"/>
      <w:divBdr>
        <w:top w:val="none" w:sz="0" w:space="0" w:color="auto"/>
        <w:left w:val="none" w:sz="0" w:space="0" w:color="auto"/>
        <w:bottom w:val="none" w:sz="0" w:space="0" w:color="auto"/>
        <w:right w:val="none" w:sz="0" w:space="0" w:color="auto"/>
      </w:divBdr>
    </w:div>
    <w:div w:id="1713187652">
      <w:bodyDiv w:val="1"/>
      <w:marLeft w:val="0"/>
      <w:marRight w:val="0"/>
      <w:marTop w:val="0"/>
      <w:marBottom w:val="0"/>
      <w:divBdr>
        <w:top w:val="none" w:sz="0" w:space="0" w:color="auto"/>
        <w:left w:val="none" w:sz="0" w:space="0" w:color="auto"/>
        <w:bottom w:val="none" w:sz="0" w:space="0" w:color="auto"/>
        <w:right w:val="none" w:sz="0" w:space="0" w:color="auto"/>
      </w:divBdr>
    </w:div>
    <w:div w:id="1725638141">
      <w:bodyDiv w:val="1"/>
      <w:marLeft w:val="0"/>
      <w:marRight w:val="0"/>
      <w:marTop w:val="0"/>
      <w:marBottom w:val="0"/>
      <w:divBdr>
        <w:top w:val="none" w:sz="0" w:space="0" w:color="auto"/>
        <w:left w:val="none" w:sz="0" w:space="0" w:color="auto"/>
        <w:bottom w:val="none" w:sz="0" w:space="0" w:color="auto"/>
        <w:right w:val="none" w:sz="0" w:space="0" w:color="auto"/>
      </w:divBdr>
    </w:div>
    <w:div w:id="1888880424">
      <w:bodyDiv w:val="1"/>
      <w:marLeft w:val="0"/>
      <w:marRight w:val="0"/>
      <w:marTop w:val="0"/>
      <w:marBottom w:val="0"/>
      <w:divBdr>
        <w:top w:val="none" w:sz="0" w:space="0" w:color="auto"/>
        <w:left w:val="none" w:sz="0" w:space="0" w:color="auto"/>
        <w:bottom w:val="none" w:sz="0" w:space="0" w:color="auto"/>
        <w:right w:val="none" w:sz="0" w:space="0" w:color="auto"/>
      </w:divBdr>
    </w:div>
    <w:div w:id="193751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58888-609F-4EB9-A75F-861464BCA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35</Pages>
  <Words>8041</Words>
  <Characters>43423</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MAURICIO BEZERRA DE SOUZA</cp:lastModifiedBy>
  <cp:revision>63</cp:revision>
  <cp:lastPrinted>2021-03-17T12:54:00Z</cp:lastPrinted>
  <dcterms:created xsi:type="dcterms:W3CDTF">2016-01-07T11:42:00Z</dcterms:created>
  <dcterms:modified xsi:type="dcterms:W3CDTF">2021-05-03T15:16:00Z</dcterms:modified>
</cp:coreProperties>
</file>